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FE" w:rsidRDefault="003749FE"/>
    <w:tbl>
      <w:tblPr>
        <w:tblpPr w:leftFromText="180" w:rightFromText="180" w:vertAnchor="text" w:horzAnchor="margin" w:tblpY="286"/>
        <w:tblW w:w="2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1842"/>
        <w:gridCol w:w="2127"/>
      </w:tblGrid>
      <w:tr w:rsidR="003749FE" w:rsidRPr="00381278" w:rsidTr="003749FE">
        <w:tc>
          <w:tcPr>
            <w:tcW w:w="1493" w:type="dxa"/>
            <w:vAlign w:val="center"/>
          </w:tcPr>
          <w:p w:rsidR="003749FE" w:rsidRPr="00381278" w:rsidRDefault="003749FE" w:rsidP="003749FE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 wp14:anchorId="1335BF51" wp14:editId="0FF93F99">
                  <wp:extent cx="835714" cy="900000"/>
                  <wp:effectExtent l="0" t="0" r="0" b="0"/>
                  <wp:docPr id="1" name="Рисунок 1" descr="logotipy_sgs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tipy_sgs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71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3749FE" w:rsidRPr="00381278" w:rsidRDefault="003749FE" w:rsidP="003749FE">
            <w:pPr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68099AC2" wp14:editId="5382FDE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-3175</wp:posOffset>
                  </wp:positionV>
                  <wp:extent cx="982345" cy="899795"/>
                  <wp:effectExtent l="0" t="0" r="8255" b="0"/>
                  <wp:wrapSquare wrapText="bothSides"/>
                  <wp:docPr id="8" name="Рисунок 8" descr="Эмблема ЕГ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ЕГ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:rsidR="003749FE" w:rsidRPr="00614E42" w:rsidRDefault="003749FE" w:rsidP="003749FE">
            <w:pPr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 wp14:anchorId="6354A485" wp14:editId="41387555">
                  <wp:extent cx="900000" cy="900000"/>
                  <wp:effectExtent l="0" t="0" r="0" b="0"/>
                  <wp:docPr id="7" name="Рисунок 7" descr="Звезда и книг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Звезда и книг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9FE" w:rsidRPr="00381278" w:rsidTr="00E514FC">
        <w:tc>
          <w:tcPr>
            <w:tcW w:w="5462" w:type="dxa"/>
            <w:gridSpan w:val="3"/>
            <w:vAlign w:val="center"/>
          </w:tcPr>
          <w:p w:rsidR="003749FE" w:rsidRPr="00A644E7" w:rsidRDefault="003749FE" w:rsidP="003749FE">
            <w:pPr>
              <w:spacing w:before="240"/>
              <w:jc w:val="center"/>
              <w:rPr>
                <w:b/>
              </w:rPr>
            </w:pPr>
            <w:r w:rsidRPr="00A644E7">
              <w:rPr>
                <w:b/>
              </w:rPr>
              <w:t>МИНОБРНАУКИ РОССИИ</w:t>
            </w:r>
          </w:p>
          <w:p w:rsidR="003749FE" w:rsidRPr="00DF558B" w:rsidRDefault="003749FE" w:rsidP="003749FE">
            <w:pPr>
              <w:jc w:val="center"/>
              <w:rPr>
                <w:b/>
              </w:rPr>
            </w:pPr>
            <w:r w:rsidRPr="00DF558B">
              <w:rPr>
                <w:b/>
              </w:rPr>
              <w:t xml:space="preserve">ФГБОУ </w:t>
            </w:r>
            <w:proofErr w:type="gramStart"/>
            <w:r w:rsidRPr="00DF558B">
              <w:rPr>
                <w:b/>
              </w:rPr>
              <w:t>ВО</w:t>
            </w:r>
            <w:proofErr w:type="gramEnd"/>
            <w:r w:rsidRPr="00DF558B">
              <w:rPr>
                <w:b/>
              </w:rPr>
              <w:t xml:space="preserve"> «Самарский государственный социально-педагогический унив</w:t>
            </w:r>
            <w:bookmarkStart w:id="0" w:name="_GoBack"/>
            <w:bookmarkEnd w:id="0"/>
            <w:r w:rsidRPr="00DF558B">
              <w:rPr>
                <w:b/>
              </w:rPr>
              <w:t>ерситет»</w:t>
            </w:r>
          </w:p>
          <w:p w:rsidR="003749FE" w:rsidRPr="00A644E7" w:rsidRDefault="003749FE" w:rsidP="003749FE">
            <w:pPr>
              <w:jc w:val="center"/>
              <w:rPr>
                <w:b/>
              </w:rPr>
            </w:pPr>
            <w:r w:rsidRPr="00A644E7">
              <w:rPr>
                <w:b/>
              </w:rPr>
              <w:t>Естественно-географический факультет</w:t>
            </w:r>
          </w:p>
          <w:p w:rsidR="003749FE" w:rsidRPr="00A644E7" w:rsidRDefault="003749FE" w:rsidP="003749FE">
            <w:pPr>
              <w:jc w:val="center"/>
              <w:rPr>
                <w:b/>
              </w:rPr>
            </w:pPr>
            <w:r>
              <w:rPr>
                <w:b/>
              </w:rPr>
              <w:t>Кафедра химии, географии и методики их</w:t>
            </w:r>
            <w:r w:rsidRPr="00A644E7">
              <w:rPr>
                <w:b/>
              </w:rPr>
              <w:t xml:space="preserve"> преподавания</w:t>
            </w:r>
          </w:p>
          <w:p w:rsidR="003749FE" w:rsidRDefault="003749FE" w:rsidP="003749FE">
            <w:pPr>
              <w:jc w:val="center"/>
              <w:rPr>
                <w:b/>
                <w:noProof/>
              </w:rPr>
            </w:pPr>
          </w:p>
        </w:tc>
      </w:tr>
    </w:tbl>
    <w:p w:rsidR="003749FE" w:rsidRDefault="003749FE" w:rsidP="003749FE">
      <w:pPr>
        <w:spacing w:before="240" w:after="240"/>
        <w:jc w:val="center"/>
        <w:rPr>
          <w:b/>
          <w:sz w:val="28"/>
          <w:szCs w:val="28"/>
        </w:rPr>
      </w:pPr>
      <w:r w:rsidRPr="00056BE5">
        <w:rPr>
          <w:b/>
          <w:sz w:val="28"/>
          <w:szCs w:val="28"/>
        </w:rPr>
        <w:t>ИНФОРМАЦИОННОЕ ПИСЬМО</w:t>
      </w:r>
      <w:r>
        <w:rPr>
          <w:b/>
          <w:sz w:val="28"/>
          <w:szCs w:val="28"/>
        </w:rPr>
        <w:t xml:space="preserve"> №1</w:t>
      </w:r>
    </w:p>
    <w:p w:rsidR="003749FE" w:rsidRDefault="003749FE" w:rsidP="003749FE">
      <w:pPr>
        <w:spacing w:before="120" w:after="120"/>
        <w:jc w:val="center"/>
        <w:rPr>
          <w:b/>
          <w:sz w:val="28"/>
          <w:szCs w:val="28"/>
        </w:rPr>
      </w:pPr>
      <w:r w:rsidRPr="00056BE5">
        <w:rPr>
          <w:b/>
          <w:sz w:val="28"/>
          <w:szCs w:val="28"/>
        </w:rPr>
        <w:t>Уважаемые коллеги!</w:t>
      </w:r>
    </w:p>
    <w:p w:rsidR="003749FE" w:rsidRPr="00F510F8" w:rsidRDefault="003749FE" w:rsidP="003749FE">
      <w:pPr>
        <w:ind w:firstLine="567"/>
        <w:jc w:val="both"/>
      </w:pPr>
      <w:r w:rsidRPr="00F510F8">
        <w:t xml:space="preserve">Приглашаем Вас принять участие в </w:t>
      </w:r>
      <w:r>
        <w:rPr>
          <w:lang w:val="en-US"/>
        </w:rPr>
        <w:t>IX</w:t>
      </w:r>
      <w:r w:rsidRPr="00F510F8">
        <w:t> </w:t>
      </w:r>
      <w:r>
        <w:t>в</w:t>
      </w:r>
      <w:r w:rsidRPr="00F510F8">
        <w:t xml:space="preserve">сероссийской научно-практической конференции </w:t>
      </w:r>
      <w:r>
        <w:t xml:space="preserve">с международным участием </w:t>
      </w:r>
      <w:r w:rsidRPr="00F510F8">
        <w:rPr>
          <w:b/>
        </w:rPr>
        <w:t xml:space="preserve">«Эколого-географические проблемы регионов </w:t>
      </w:r>
      <w:r w:rsidRPr="00151B6C">
        <w:rPr>
          <w:b/>
        </w:rPr>
        <w:t>России»</w:t>
      </w:r>
      <w:r w:rsidRPr="00151B6C">
        <w:t xml:space="preserve">, посвященной 100-летию со дня рождения </w:t>
      </w:r>
      <w:proofErr w:type="spellStart"/>
      <w:r w:rsidRPr="00151B6C">
        <w:t>к.г.н</w:t>
      </w:r>
      <w:proofErr w:type="spellEnd"/>
      <w:r w:rsidRPr="00151B6C">
        <w:t xml:space="preserve">., доцента </w:t>
      </w:r>
      <w:proofErr w:type="spellStart"/>
      <w:r w:rsidRPr="00151B6C">
        <w:t>А.С.Захарова</w:t>
      </w:r>
      <w:proofErr w:type="spellEnd"/>
      <w:r w:rsidRPr="00151B6C">
        <w:t xml:space="preserve">, которая состоится </w:t>
      </w:r>
      <w:r w:rsidRPr="00151B6C">
        <w:rPr>
          <w:b/>
        </w:rPr>
        <w:t>15 января</w:t>
      </w:r>
      <w:r w:rsidRPr="004A545E">
        <w:rPr>
          <w:b/>
        </w:rPr>
        <w:t xml:space="preserve"> 2018 года</w:t>
      </w:r>
      <w:r w:rsidRPr="004A545E">
        <w:t>.</w:t>
      </w:r>
    </w:p>
    <w:p w:rsidR="003749FE" w:rsidRPr="00C13124" w:rsidRDefault="003749FE" w:rsidP="003749FE">
      <w:pPr>
        <w:ind w:firstLine="567"/>
        <w:jc w:val="both"/>
      </w:pPr>
      <w:r w:rsidRPr="00075A75">
        <w:rPr>
          <w:b/>
        </w:rPr>
        <w:t xml:space="preserve">Цель </w:t>
      </w:r>
      <w:r>
        <w:rPr>
          <w:b/>
        </w:rPr>
        <w:t xml:space="preserve">работы </w:t>
      </w:r>
      <w:r w:rsidRPr="00075A75">
        <w:rPr>
          <w:b/>
        </w:rPr>
        <w:t>конференции</w:t>
      </w:r>
      <w:r w:rsidRPr="004458D3">
        <w:t xml:space="preserve">: </w:t>
      </w:r>
      <w:r w:rsidRPr="00C13124">
        <w:t>обсу</w:t>
      </w:r>
      <w:r>
        <w:t>ждение</w:t>
      </w:r>
      <w:r w:rsidRPr="00C13124">
        <w:t xml:space="preserve"> теоретически</w:t>
      </w:r>
      <w:r>
        <w:t>х</w:t>
      </w:r>
      <w:r w:rsidRPr="00C13124">
        <w:t xml:space="preserve"> и практически</w:t>
      </w:r>
      <w:r>
        <w:t>х</w:t>
      </w:r>
      <w:r w:rsidRPr="00C13124">
        <w:t xml:space="preserve"> вопрос</w:t>
      </w:r>
      <w:r>
        <w:t>ов</w:t>
      </w:r>
      <w:r w:rsidRPr="00C13124">
        <w:t xml:space="preserve"> географической науки, современно</w:t>
      </w:r>
      <w:r>
        <w:t>го</w:t>
      </w:r>
      <w:r w:rsidRPr="00C13124">
        <w:t xml:space="preserve"> состояни</w:t>
      </w:r>
      <w:r>
        <w:t>я и перспектив</w:t>
      </w:r>
      <w:r w:rsidRPr="00C13124">
        <w:t xml:space="preserve"> развития российских регионов, проблем экологии и природопользования, инновационны</w:t>
      </w:r>
      <w:r>
        <w:t>х</w:t>
      </w:r>
      <w:r w:rsidRPr="00C13124">
        <w:t xml:space="preserve"> пут</w:t>
      </w:r>
      <w:r>
        <w:t>ей</w:t>
      </w:r>
      <w:r w:rsidRPr="00C13124">
        <w:t xml:space="preserve"> совершенствования преподавания географии</w:t>
      </w:r>
      <w:r>
        <w:t>, экологии</w:t>
      </w:r>
      <w:r w:rsidRPr="00C13124">
        <w:t>.</w:t>
      </w:r>
    </w:p>
    <w:p w:rsidR="003749FE" w:rsidRPr="00C13124" w:rsidRDefault="003749FE" w:rsidP="003749FE">
      <w:pPr>
        <w:jc w:val="center"/>
      </w:pPr>
      <w:r w:rsidRPr="00C13124">
        <w:rPr>
          <w:b/>
        </w:rPr>
        <w:t>Основные направления работы конференции:</w:t>
      </w:r>
    </w:p>
    <w:p w:rsidR="003749FE" w:rsidRPr="00C13124" w:rsidRDefault="003749FE" w:rsidP="003749FE">
      <w:pPr>
        <w:numPr>
          <w:ilvl w:val="0"/>
          <w:numId w:val="1"/>
        </w:numPr>
        <w:tabs>
          <w:tab w:val="clear" w:pos="720"/>
          <w:tab w:val="num" w:pos="1134"/>
        </w:tabs>
        <w:ind w:left="567" w:hanging="142"/>
        <w:jc w:val="both"/>
      </w:pPr>
      <w:r w:rsidRPr="00C13124">
        <w:t xml:space="preserve">Фундаментальные и прикладные вопросы </w:t>
      </w:r>
      <w:r>
        <w:t>географии и геоэкологии.</w:t>
      </w:r>
    </w:p>
    <w:p w:rsidR="003749FE" w:rsidRPr="00C13124" w:rsidRDefault="003749FE" w:rsidP="003749FE">
      <w:pPr>
        <w:numPr>
          <w:ilvl w:val="0"/>
          <w:numId w:val="1"/>
        </w:numPr>
        <w:tabs>
          <w:tab w:val="clear" w:pos="720"/>
          <w:tab w:val="num" w:pos="1134"/>
        </w:tabs>
        <w:ind w:left="567" w:hanging="142"/>
        <w:jc w:val="both"/>
      </w:pPr>
      <w:r w:rsidRPr="00C13124">
        <w:t>Природно-ресурсный потенциал регионального развития</w:t>
      </w:r>
      <w:r>
        <w:t>, биогеографические исследования и заповедное дело, лесные ресурсы.</w:t>
      </w:r>
    </w:p>
    <w:p w:rsidR="003749FE" w:rsidRPr="00C13124" w:rsidRDefault="003749FE" w:rsidP="003749FE">
      <w:pPr>
        <w:numPr>
          <w:ilvl w:val="0"/>
          <w:numId w:val="1"/>
        </w:numPr>
        <w:tabs>
          <w:tab w:val="clear" w:pos="720"/>
          <w:tab w:val="num" w:pos="1134"/>
        </w:tabs>
        <w:ind w:left="567" w:hanging="142"/>
        <w:jc w:val="both"/>
      </w:pPr>
      <w:r>
        <w:t>Э</w:t>
      </w:r>
      <w:r w:rsidRPr="00C13124">
        <w:t>кологические проблемы регионов России</w:t>
      </w:r>
      <w:r>
        <w:t xml:space="preserve"> и </w:t>
      </w:r>
      <w:r w:rsidRPr="00C13124">
        <w:t>научны</w:t>
      </w:r>
      <w:r>
        <w:t>е исследования</w:t>
      </w:r>
      <w:r w:rsidRPr="00C13124">
        <w:t xml:space="preserve"> в области защиты окружающей среды</w:t>
      </w:r>
      <w:r>
        <w:t>, техногенное загрязнение.</w:t>
      </w:r>
    </w:p>
    <w:p w:rsidR="003749FE" w:rsidRPr="00C13124" w:rsidRDefault="003749FE" w:rsidP="003749FE">
      <w:pPr>
        <w:numPr>
          <w:ilvl w:val="0"/>
          <w:numId w:val="1"/>
        </w:numPr>
        <w:tabs>
          <w:tab w:val="clear" w:pos="720"/>
          <w:tab w:val="num" w:pos="1134"/>
        </w:tabs>
        <w:ind w:left="567" w:hanging="142"/>
        <w:jc w:val="both"/>
      </w:pPr>
      <w:r>
        <w:t>Проблемы и п</w:t>
      </w:r>
      <w:r w:rsidRPr="008D0FB6">
        <w:t xml:space="preserve">ерспективы </w:t>
      </w:r>
      <w:r w:rsidRPr="00C13124">
        <w:t xml:space="preserve">социально-экономического развития </w:t>
      </w:r>
      <w:r>
        <w:t>населенных пунктов и регионов, о</w:t>
      </w:r>
      <w:r w:rsidRPr="00C13124">
        <w:t>собенности</w:t>
      </w:r>
      <w:r w:rsidRPr="008D0FB6">
        <w:t xml:space="preserve"> развития </w:t>
      </w:r>
      <w:r>
        <w:t>промышленности, АПК, транспорта, сферы услуг.</w:t>
      </w:r>
    </w:p>
    <w:p w:rsidR="003749FE" w:rsidRPr="003A6C6A" w:rsidRDefault="003749FE" w:rsidP="003749FE">
      <w:pPr>
        <w:numPr>
          <w:ilvl w:val="0"/>
          <w:numId w:val="1"/>
        </w:numPr>
        <w:tabs>
          <w:tab w:val="clear" w:pos="720"/>
          <w:tab w:val="num" w:pos="1134"/>
        </w:tabs>
        <w:ind w:left="567" w:hanging="142"/>
        <w:jc w:val="both"/>
      </w:pPr>
      <w:r>
        <w:t>Этнокультурные, д</w:t>
      </w:r>
      <w:r w:rsidRPr="00C13124">
        <w:t xml:space="preserve">емографические </w:t>
      </w:r>
      <w:r>
        <w:t xml:space="preserve">и миграционные </w:t>
      </w:r>
      <w:r w:rsidRPr="00C13124">
        <w:t>проблемы в российских регионах</w:t>
      </w:r>
      <w:r>
        <w:t>, особенности рынка труда.</w:t>
      </w:r>
    </w:p>
    <w:p w:rsidR="003749FE" w:rsidRPr="00C13124" w:rsidRDefault="003749FE" w:rsidP="003749FE">
      <w:pPr>
        <w:numPr>
          <w:ilvl w:val="0"/>
          <w:numId w:val="1"/>
        </w:numPr>
        <w:tabs>
          <w:tab w:val="clear" w:pos="720"/>
          <w:tab w:val="num" w:pos="1134"/>
        </w:tabs>
        <w:ind w:left="567" w:hanging="142"/>
        <w:jc w:val="both"/>
      </w:pPr>
      <w:r w:rsidRPr="00C13124">
        <w:t>Проблемы и перспективы развития регионального туризма</w:t>
      </w:r>
      <w:r>
        <w:t>, рекреационные ресурсы, экологический туризм.</w:t>
      </w:r>
    </w:p>
    <w:p w:rsidR="003749FE" w:rsidRDefault="003749FE" w:rsidP="003749FE">
      <w:pPr>
        <w:numPr>
          <w:ilvl w:val="0"/>
          <w:numId w:val="1"/>
        </w:numPr>
        <w:tabs>
          <w:tab w:val="clear" w:pos="720"/>
          <w:tab w:val="num" w:pos="1134"/>
        </w:tabs>
        <w:ind w:left="567" w:hanging="142"/>
        <w:jc w:val="both"/>
      </w:pPr>
      <w:r>
        <w:t>Основные направления краеведческой и научно-исследовательской деятельности по географии и экологии, роль научных исследований школьников и студентов.</w:t>
      </w:r>
    </w:p>
    <w:p w:rsidR="003749FE" w:rsidRPr="00C13124" w:rsidRDefault="003749FE" w:rsidP="003749FE">
      <w:pPr>
        <w:numPr>
          <w:ilvl w:val="0"/>
          <w:numId w:val="1"/>
        </w:numPr>
        <w:tabs>
          <w:tab w:val="clear" w:pos="720"/>
          <w:tab w:val="num" w:pos="1134"/>
        </w:tabs>
        <w:ind w:left="567" w:hanging="142"/>
        <w:jc w:val="both"/>
      </w:pPr>
      <w:r w:rsidRPr="00C13124">
        <w:t xml:space="preserve">Современные </w:t>
      </w:r>
      <w:r>
        <w:t>достижения методики</w:t>
      </w:r>
      <w:r w:rsidRPr="00C13124">
        <w:t xml:space="preserve"> преподавания географи</w:t>
      </w:r>
      <w:r>
        <w:t>и и экологии, р</w:t>
      </w:r>
      <w:r w:rsidRPr="00C13124">
        <w:t>егиональные аспекты развития системы образования в области гео</w:t>
      </w:r>
      <w:r>
        <w:t>графии и экологии.</w:t>
      </w:r>
    </w:p>
    <w:p w:rsidR="003749FE" w:rsidRDefault="003749FE" w:rsidP="003749FE">
      <w:pPr>
        <w:ind w:firstLine="567"/>
        <w:jc w:val="both"/>
      </w:pPr>
      <w:r w:rsidRPr="00050213">
        <w:rPr>
          <w:b/>
        </w:rPr>
        <w:t xml:space="preserve">Для участия в конференции </w:t>
      </w:r>
      <w:r w:rsidRPr="00C13124">
        <w:t xml:space="preserve">необходимо </w:t>
      </w:r>
      <w:r w:rsidRPr="00C13124">
        <w:rPr>
          <w:b/>
        </w:rPr>
        <w:t xml:space="preserve">до </w:t>
      </w:r>
      <w:r>
        <w:rPr>
          <w:b/>
        </w:rPr>
        <w:t>14 января</w:t>
      </w:r>
      <w:r w:rsidRPr="00C13124">
        <w:rPr>
          <w:b/>
        </w:rPr>
        <w:t xml:space="preserve"> 201</w:t>
      </w:r>
      <w:r>
        <w:rPr>
          <w:b/>
        </w:rPr>
        <w:t>8</w:t>
      </w:r>
      <w:r w:rsidRPr="00C13124">
        <w:rPr>
          <w:b/>
        </w:rPr>
        <w:t> г.</w:t>
      </w:r>
      <w:r w:rsidRPr="00C13124">
        <w:t xml:space="preserve"> предоставить в оргкомитет заполненный </w:t>
      </w:r>
      <w:r w:rsidRPr="00C13124">
        <w:rPr>
          <w:b/>
        </w:rPr>
        <w:t>бланк заявки</w:t>
      </w:r>
      <w:r w:rsidRPr="00C13124">
        <w:t xml:space="preserve"> на участие в конференции (</w:t>
      </w:r>
      <w:r w:rsidRPr="00C13124">
        <w:rPr>
          <w:i/>
        </w:rPr>
        <w:t>см.</w:t>
      </w:r>
      <w:r>
        <w:rPr>
          <w:i/>
        </w:rPr>
        <w:t> </w:t>
      </w:r>
      <w:r w:rsidRPr="00C13124">
        <w:rPr>
          <w:i/>
        </w:rPr>
        <w:t>ниже</w:t>
      </w:r>
      <w:r w:rsidRPr="00C13124">
        <w:t xml:space="preserve">), </w:t>
      </w:r>
      <w:r w:rsidRPr="00C7083B">
        <w:rPr>
          <w:b/>
        </w:rPr>
        <w:t>от</w:t>
      </w:r>
      <w:r w:rsidRPr="00C13124">
        <w:rPr>
          <w:b/>
        </w:rPr>
        <w:t>сканированную копию чека</w:t>
      </w:r>
      <w:r w:rsidRPr="00C13124">
        <w:t xml:space="preserve"> об оплате организационного взноса и </w:t>
      </w:r>
      <w:r w:rsidRPr="000731D9">
        <w:rPr>
          <w:b/>
        </w:rPr>
        <w:t>стать</w:t>
      </w:r>
      <w:r>
        <w:rPr>
          <w:b/>
        </w:rPr>
        <w:t>ю</w:t>
      </w:r>
      <w:r>
        <w:t>,</w:t>
      </w:r>
      <w:r w:rsidRPr="00C13124">
        <w:t xml:space="preserve"> которые следует отправить на </w:t>
      </w:r>
      <w:r>
        <w:rPr>
          <w:lang w:val="en-US"/>
        </w:rPr>
        <w:t>e</w:t>
      </w:r>
      <w:r w:rsidRPr="00C13124">
        <w:t>-</w:t>
      </w:r>
      <w:r w:rsidRPr="00C13124">
        <w:rPr>
          <w:lang w:val="en-US"/>
        </w:rPr>
        <w:t>mail</w:t>
      </w:r>
      <w:r w:rsidRPr="00C13124">
        <w:t xml:space="preserve">: </w:t>
      </w:r>
      <w:hyperlink r:id="rId9" w:history="1">
        <w:r w:rsidRPr="00FF621D">
          <w:rPr>
            <w:rStyle w:val="a5"/>
            <w:b/>
            <w:lang w:val="en-US"/>
          </w:rPr>
          <w:t>helga</w:t>
        </w:r>
        <w:r w:rsidRPr="00FF621D">
          <w:rPr>
            <w:rStyle w:val="a5"/>
            <w:b/>
          </w:rPr>
          <w:t>-</w:t>
        </w:r>
        <w:r w:rsidRPr="00FF621D">
          <w:rPr>
            <w:rStyle w:val="a5"/>
            <w:b/>
            <w:lang w:val="en-US"/>
          </w:rPr>
          <w:t>v</w:t>
        </w:r>
        <w:r w:rsidRPr="00FF621D">
          <w:rPr>
            <w:rStyle w:val="a5"/>
            <w:b/>
          </w:rPr>
          <w:t>72@</w:t>
        </w:r>
        <w:r w:rsidRPr="00FF621D">
          <w:rPr>
            <w:rStyle w:val="a5"/>
            <w:b/>
            <w:lang w:val="en-US"/>
          </w:rPr>
          <w:t>yandex</w:t>
        </w:r>
        <w:r w:rsidRPr="00FF621D">
          <w:rPr>
            <w:rStyle w:val="a5"/>
            <w:b/>
          </w:rPr>
          <w:t>.</w:t>
        </w:r>
        <w:proofErr w:type="spellStart"/>
        <w:r w:rsidRPr="00FF621D">
          <w:rPr>
            <w:rStyle w:val="a5"/>
            <w:b/>
            <w:lang w:val="en-US"/>
          </w:rPr>
          <w:t>ru</w:t>
        </w:r>
        <w:proofErr w:type="spellEnd"/>
      </w:hyperlink>
      <w:r w:rsidRPr="00C13124">
        <w:t>.</w:t>
      </w:r>
    </w:p>
    <w:p w:rsidR="003749FE" w:rsidRPr="00C13124" w:rsidRDefault="003749FE" w:rsidP="003749FE">
      <w:pPr>
        <w:ind w:firstLine="567"/>
        <w:jc w:val="right"/>
      </w:pPr>
      <w:r>
        <w:t>Подробнее см. здесь</w:t>
      </w:r>
    </w:p>
    <w:p w:rsidR="003749FE" w:rsidRDefault="003749FE"/>
    <w:sectPr w:rsidR="0037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C16EA"/>
    <w:multiLevelType w:val="hybridMultilevel"/>
    <w:tmpl w:val="782C9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42"/>
    <w:rsid w:val="003749FE"/>
    <w:rsid w:val="0073690B"/>
    <w:rsid w:val="00B6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84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749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84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74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ga-v7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2</cp:revision>
  <dcterms:created xsi:type="dcterms:W3CDTF">2017-12-06T08:30:00Z</dcterms:created>
  <dcterms:modified xsi:type="dcterms:W3CDTF">2017-12-06T08:47:00Z</dcterms:modified>
</cp:coreProperties>
</file>