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E1D" w:rsidRPr="00811CD1" w:rsidRDefault="00DA1E1D" w:rsidP="00E25340">
      <w:pPr>
        <w:jc w:val="center"/>
        <w:rPr>
          <w:b/>
          <w:bCs/>
        </w:rPr>
      </w:pPr>
      <w:r w:rsidRPr="00811CD1">
        <w:rPr>
          <w:b/>
          <w:bCs/>
        </w:rPr>
        <w:t>ИНФОРМАЦИОННОЕ ПИСЬМО №1</w:t>
      </w:r>
    </w:p>
    <w:p w:rsidR="00EE1BBD" w:rsidRPr="00811CD1" w:rsidRDefault="00EE1BBD" w:rsidP="00E25340">
      <w:pPr>
        <w:jc w:val="center"/>
        <w:rPr>
          <w:b/>
          <w:bCs/>
        </w:rPr>
      </w:pPr>
    </w:p>
    <w:tbl>
      <w:tblPr>
        <w:tblW w:w="0" w:type="auto"/>
        <w:tblInd w:w="-601" w:type="dxa"/>
        <w:tblLayout w:type="fixed"/>
        <w:tblLook w:val="04A0"/>
      </w:tblPr>
      <w:tblGrid>
        <w:gridCol w:w="2543"/>
        <w:gridCol w:w="2543"/>
        <w:gridCol w:w="2543"/>
        <w:gridCol w:w="2543"/>
      </w:tblGrid>
      <w:tr w:rsidR="00F2679A" w:rsidRPr="00811CD1" w:rsidTr="00807993">
        <w:trPr>
          <w:trHeight w:val="2542"/>
        </w:trPr>
        <w:tc>
          <w:tcPr>
            <w:tcW w:w="2543" w:type="dxa"/>
            <w:vAlign w:val="center"/>
          </w:tcPr>
          <w:p w:rsidR="00F2679A" w:rsidRPr="00811CD1" w:rsidRDefault="00F2679A" w:rsidP="00807993">
            <w:pPr>
              <w:jc w:val="center"/>
              <w:rPr>
                <w:sz w:val="16"/>
              </w:rPr>
            </w:pPr>
          </w:p>
          <w:p w:rsidR="00F2679A" w:rsidRPr="00811CD1" w:rsidRDefault="007F518F" w:rsidP="00807993">
            <w:pPr>
              <w:jc w:val="center"/>
              <w:rPr>
                <w:sz w:val="16"/>
              </w:rPr>
            </w:pPr>
            <w:r w:rsidRPr="00811CD1">
              <w:rPr>
                <w:noProof/>
                <w:sz w:val="16"/>
              </w:rPr>
              <w:drawing>
                <wp:inline distT="0" distB="0" distL="0" distR="0">
                  <wp:extent cx="1459230" cy="1060450"/>
                  <wp:effectExtent l="19050" t="19050" r="26670" b="25400"/>
                  <wp:docPr id="1" name="Рисунок 1" descr="ИЭВБ АН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ЭВБ АН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30" cy="106045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F2679A" w:rsidRPr="00811CD1" w:rsidRDefault="00F2679A" w:rsidP="0080799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43" w:type="dxa"/>
            <w:vAlign w:val="center"/>
          </w:tcPr>
          <w:p w:rsidR="00F2679A" w:rsidRPr="00811CD1" w:rsidRDefault="007F518F" w:rsidP="00807993">
            <w:pPr>
              <w:jc w:val="center"/>
              <w:rPr>
                <w:b/>
                <w:sz w:val="36"/>
                <w:szCs w:val="36"/>
              </w:rPr>
            </w:pPr>
            <w:r w:rsidRPr="00811CD1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76835</wp:posOffset>
                  </wp:positionH>
                  <wp:positionV relativeFrom="paragraph">
                    <wp:posOffset>188595</wp:posOffset>
                  </wp:positionV>
                  <wp:extent cx="1132840" cy="1109980"/>
                  <wp:effectExtent l="19050" t="0" r="0" b="0"/>
                  <wp:wrapNone/>
                  <wp:docPr id="4" name="Рисунок 4" descr="&amp;Scy;&amp;acy;&amp;mcy;&amp;acy;&amp;rcy;&amp;scy;&amp;kcy;&amp;icy;&amp;jcy; &amp;ncy;&amp;acy;&amp;ucy;&amp;chcy;&amp;ncy;&amp;ycy;&amp;jcy; &amp;tscy;&amp;iecy;&amp;ncy;&amp;tcy;&amp;rcy; &amp;Rcy;&amp;Acy;&amp;N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&amp;Scy;&amp;acy;&amp;mcy;&amp;acy;&amp;rcy;&amp;scy;&amp;kcy;&amp;icy;&amp;jcy; &amp;ncy;&amp;acy;&amp;ucy;&amp;chcy;&amp;ncy;&amp;ycy;&amp;jcy; &amp;tscy;&amp;iecy;&amp;ncy;&amp;tcy;&amp;rcy; &amp;Rcy;&amp;Acy;&amp;N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1109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43" w:type="dxa"/>
            <w:vAlign w:val="center"/>
          </w:tcPr>
          <w:p w:rsidR="00F2679A" w:rsidRPr="00811CD1" w:rsidRDefault="007F518F" w:rsidP="00807993">
            <w:pPr>
              <w:jc w:val="center"/>
              <w:rPr>
                <w:b/>
                <w:sz w:val="36"/>
                <w:szCs w:val="36"/>
              </w:rPr>
            </w:pPr>
            <w:r w:rsidRPr="00811CD1">
              <w:rPr>
                <w:noProof/>
              </w:rPr>
              <w:drawing>
                <wp:inline distT="0" distB="0" distL="0" distR="0">
                  <wp:extent cx="1337310" cy="1026160"/>
                  <wp:effectExtent l="19050" t="0" r="0" b="0"/>
                  <wp:docPr id="2" name="Рисунок 2" descr="https://d8s293fyljwh4.cloudfront.net/petitions/images/237655/open_graph/unesco-logo-vector_1_.jpg?1542114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8s293fyljwh4.cloudfront.net/petitions/images/237655/open_graph/unesco-logo-vector_1_.jpg?15421145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10" cy="1026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  <w:vAlign w:val="center"/>
          </w:tcPr>
          <w:p w:rsidR="00F2679A" w:rsidRPr="00811CD1" w:rsidRDefault="007F518F" w:rsidP="00807993">
            <w:pPr>
              <w:jc w:val="center"/>
              <w:rPr>
                <w:noProof/>
              </w:rPr>
            </w:pPr>
            <w:r w:rsidRPr="00811CD1">
              <w:rPr>
                <w:noProof/>
              </w:rPr>
              <w:drawing>
                <wp:inline distT="0" distB="0" distL="0" distR="0">
                  <wp:extent cx="1517650" cy="1079500"/>
                  <wp:effectExtent l="1905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679A" w:rsidRPr="00811CD1" w:rsidRDefault="00F2679A" w:rsidP="00807993">
            <w:pPr>
              <w:jc w:val="center"/>
              <w:rPr>
                <w:b/>
                <w:sz w:val="20"/>
              </w:rPr>
            </w:pPr>
          </w:p>
        </w:tc>
      </w:tr>
    </w:tbl>
    <w:p w:rsidR="00F2679A" w:rsidRPr="00811CD1" w:rsidRDefault="00F2679A" w:rsidP="00E25340">
      <w:pPr>
        <w:jc w:val="center"/>
        <w:rPr>
          <w:b/>
          <w:bCs/>
        </w:rPr>
      </w:pPr>
    </w:p>
    <w:p w:rsidR="00F2679A" w:rsidRPr="00811CD1" w:rsidRDefault="00F2679A" w:rsidP="00E25340">
      <w:pPr>
        <w:jc w:val="center"/>
        <w:rPr>
          <w:b/>
          <w:bCs/>
        </w:rPr>
      </w:pP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94"/>
      </w:tblGrid>
      <w:tr w:rsidR="00DA1E1D" w:rsidRPr="00811CD1" w:rsidTr="00EE1BBD">
        <w:trPr>
          <w:trHeight w:val="5208"/>
        </w:trPr>
        <w:tc>
          <w:tcPr>
            <w:tcW w:w="10194" w:type="dxa"/>
          </w:tcPr>
          <w:p w:rsidR="001B72FB" w:rsidRPr="00811CD1" w:rsidRDefault="001B72FB" w:rsidP="001B72FB">
            <w:pPr>
              <w:jc w:val="center"/>
              <w:rPr>
                <w:b/>
                <w:bCs/>
              </w:rPr>
            </w:pPr>
            <w:r w:rsidRPr="00811CD1">
              <w:rPr>
                <w:b/>
                <w:bCs/>
              </w:rPr>
              <w:t xml:space="preserve">РОССИЙСКАЯ АКАДЕМИЯ НАУК </w:t>
            </w:r>
          </w:p>
          <w:p w:rsidR="00626B3D" w:rsidRPr="00811CD1" w:rsidRDefault="00626B3D" w:rsidP="001B72FB">
            <w:pPr>
              <w:jc w:val="center"/>
              <w:rPr>
                <w:b/>
                <w:bCs/>
              </w:rPr>
            </w:pPr>
          </w:p>
          <w:p w:rsidR="00DA1E1D" w:rsidRPr="00811CD1" w:rsidRDefault="00DA1E1D" w:rsidP="00832E23">
            <w:pPr>
              <w:jc w:val="center"/>
              <w:rPr>
                <w:b/>
                <w:bCs/>
              </w:rPr>
            </w:pPr>
            <w:r w:rsidRPr="00811CD1">
              <w:rPr>
                <w:b/>
                <w:bCs/>
                <w:shd w:val="clear" w:color="auto" w:fill="FFFFFF"/>
              </w:rPr>
              <w:t>МИНИСТЕРСТВО НАУКИ И ВЫСШЕГО ОБРАЗОВАНИЯ РФ</w:t>
            </w:r>
          </w:p>
          <w:p w:rsidR="00DA1E1D" w:rsidRPr="00811CD1" w:rsidRDefault="00DA1E1D" w:rsidP="00832E23">
            <w:pPr>
              <w:jc w:val="center"/>
              <w:rPr>
                <w:b/>
                <w:bCs/>
              </w:rPr>
            </w:pPr>
          </w:p>
          <w:p w:rsidR="00DA1E1D" w:rsidRPr="00811CD1" w:rsidRDefault="00DA1E1D" w:rsidP="00832E23">
            <w:pPr>
              <w:jc w:val="center"/>
              <w:rPr>
                <w:b/>
                <w:bCs/>
              </w:rPr>
            </w:pPr>
            <w:r w:rsidRPr="00811CD1">
              <w:rPr>
                <w:b/>
                <w:bCs/>
              </w:rPr>
              <w:t xml:space="preserve">ИНСТИТУТ ЭКОЛОГИИ ВОЛЖСКОГО БАССЕЙНА РАН – ФИЛИАЛ </w:t>
            </w:r>
          </w:p>
          <w:p w:rsidR="00DA1E1D" w:rsidRPr="00811CD1" w:rsidRDefault="00DA1E1D" w:rsidP="00832E23">
            <w:pPr>
              <w:jc w:val="center"/>
              <w:rPr>
                <w:b/>
                <w:bCs/>
                <w:sz w:val="28"/>
                <w:szCs w:val="28"/>
              </w:rPr>
            </w:pPr>
            <w:r w:rsidRPr="00811CD1">
              <w:rPr>
                <w:b/>
                <w:bCs/>
              </w:rPr>
              <w:t>САМАРСКОГО ФЕДЕРАЛЬНОГО ИССЛЕДОВАТЕЛЬСКОГО ЦЕНТРА РАН</w:t>
            </w:r>
          </w:p>
          <w:p w:rsidR="00DA1E1D" w:rsidRPr="00811CD1" w:rsidRDefault="00DA1E1D" w:rsidP="00832E23">
            <w:pPr>
              <w:jc w:val="center"/>
              <w:rPr>
                <w:b/>
                <w:bCs/>
              </w:rPr>
            </w:pPr>
          </w:p>
          <w:p w:rsidR="00DA1E1D" w:rsidRPr="00811CD1" w:rsidRDefault="00DA1E1D" w:rsidP="00832E23">
            <w:pPr>
              <w:jc w:val="center"/>
              <w:rPr>
                <w:b/>
                <w:bCs/>
              </w:rPr>
            </w:pPr>
            <w:r w:rsidRPr="00811CD1">
              <w:rPr>
                <w:b/>
                <w:bCs/>
                <w:shd w:val="clear" w:color="auto" w:fill="FFFFFF"/>
              </w:rPr>
              <w:t>ВОЛЖСКИЙ УНИВЕРСИТЕТ ИМ. В.Н. ТАТИЩЕВА</w:t>
            </w:r>
          </w:p>
          <w:p w:rsidR="00DA1E1D" w:rsidRPr="00811CD1" w:rsidRDefault="00DA1E1D" w:rsidP="00832E23">
            <w:pPr>
              <w:jc w:val="center"/>
              <w:rPr>
                <w:b/>
                <w:bCs/>
              </w:rPr>
            </w:pPr>
          </w:p>
          <w:p w:rsidR="00DA1E1D" w:rsidRPr="00811CD1" w:rsidRDefault="00DA1E1D" w:rsidP="00832E23">
            <w:pPr>
              <w:jc w:val="center"/>
              <w:rPr>
                <w:b/>
                <w:bCs/>
              </w:rPr>
            </w:pPr>
            <w:r w:rsidRPr="00811CD1">
              <w:rPr>
                <w:b/>
                <w:bCs/>
                <w:shd w:val="clear" w:color="auto" w:fill="FFFFFF"/>
              </w:rPr>
              <w:t>МИНИСТЕРСТВО ПРИРОДНЫХ РЕСУРСОВ И ЭКОЛОГИИ РФ</w:t>
            </w:r>
          </w:p>
          <w:p w:rsidR="00DA1E1D" w:rsidRPr="00811CD1" w:rsidRDefault="00DA1E1D" w:rsidP="00832E23">
            <w:pPr>
              <w:jc w:val="center"/>
              <w:rPr>
                <w:b/>
                <w:bCs/>
              </w:rPr>
            </w:pPr>
            <w:r w:rsidRPr="00811CD1">
              <w:rPr>
                <w:b/>
                <w:bCs/>
              </w:rPr>
              <w:t>НАЦИОНАЛЬНЫЙ ПАРК «САМАРСКАЯ ЛУКА»</w:t>
            </w:r>
          </w:p>
          <w:p w:rsidR="00DA1E1D" w:rsidRPr="00811CD1" w:rsidRDefault="00DA1E1D" w:rsidP="00832E23">
            <w:pPr>
              <w:jc w:val="center"/>
              <w:rPr>
                <w:b/>
                <w:bCs/>
              </w:rPr>
            </w:pPr>
            <w:r w:rsidRPr="00811CD1">
              <w:rPr>
                <w:b/>
                <w:bCs/>
              </w:rPr>
              <w:t>ЖИГУЛЕВСКИЙ ЗАПОВЕДНИК ИМ. И.И. СПРЫГИНА</w:t>
            </w:r>
          </w:p>
          <w:p w:rsidR="00DA1E1D" w:rsidRPr="00811CD1" w:rsidRDefault="00DA1E1D" w:rsidP="00832E23">
            <w:pPr>
              <w:jc w:val="center"/>
              <w:rPr>
                <w:b/>
                <w:bCs/>
              </w:rPr>
            </w:pPr>
          </w:p>
          <w:p w:rsidR="00DA1E1D" w:rsidRPr="00811CD1" w:rsidRDefault="00DA1E1D" w:rsidP="00832E23">
            <w:pPr>
              <w:jc w:val="center"/>
              <w:rPr>
                <w:bCs/>
                <w:sz w:val="26"/>
                <w:szCs w:val="26"/>
              </w:rPr>
            </w:pPr>
            <w:r w:rsidRPr="00811CD1">
              <w:rPr>
                <w:bCs/>
                <w:sz w:val="26"/>
                <w:szCs w:val="26"/>
                <w:shd w:val="clear" w:color="auto" w:fill="FFFFFF"/>
              </w:rPr>
              <w:t>Русское географическое общество</w:t>
            </w:r>
            <w:r w:rsidR="001B72FB" w:rsidRPr="00811CD1">
              <w:rPr>
                <w:b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DA1E1D" w:rsidRPr="00811CD1" w:rsidRDefault="00DA1E1D" w:rsidP="00832E23">
            <w:pPr>
              <w:jc w:val="center"/>
              <w:rPr>
                <w:bCs/>
                <w:sz w:val="26"/>
                <w:szCs w:val="26"/>
              </w:rPr>
            </w:pPr>
            <w:r w:rsidRPr="00811CD1">
              <w:rPr>
                <w:bCs/>
                <w:sz w:val="26"/>
                <w:szCs w:val="26"/>
              </w:rPr>
              <w:t>Тольяттинское отделение Русского ботанического общества</w:t>
            </w:r>
          </w:p>
          <w:p w:rsidR="00DA1E1D" w:rsidRPr="00811CD1" w:rsidRDefault="00DA1E1D" w:rsidP="00832E23">
            <w:pPr>
              <w:jc w:val="center"/>
              <w:rPr>
                <w:bCs/>
                <w:sz w:val="26"/>
                <w:szCs w:val="26"/>
              </w:rPr>
            </w:pPr>
            <w:r w:rsidRPr="00811CD1">
              <w:rPr>
                <w:bCs/>
                <w:sz w:val="26"/>
                <w:szCs w:val="26"/>
              </w:rPr>
              <w:t xml:space="preserve">Тольяттинское отделение Российского гидробиологического общества </w:t>
            </w:r>
            <w:proofErr w:type="gramStart"/>
            <w:r w:rsidRPr="00811CD1">
              <w:rPr>
                <w:bCs/>
                <w:sz w:val="26"/>
                <w:szCs w:val="26"/>
              </w:rPr>
              <w:t>при</w:t>
            </w:r>
            <w:proofErr w:type="gramEnd"/>
            <w:r w:rsidRPr="00811CD1">
              <w:rPr>
                <w:bCs/>
                <w:sz w:val="26"/>
                <w:szCs w:val="26"/>
              </w:rPr>
              <w:t xml:space="preserve"> РАН</w:t>
            </w:r>
          </w:p>
          <w:p w:rsidR="00DA1E1D" w:rsidRPr="00811CD1" w:rsidRDefault="00DA1E1D" w:rsidP="00832E23">
            <w:pPr>
              <w:jc w:val="center"/>
              <w:rPr>
                <w:bCs/>
                <w:sz w:val="26"/>
                <w:szCs w:val="26"/>
              </w:rPr>
            </w:pPr>
            <w:r w:rsidRPr="00811CD1">
              <w:rPr>
                <w:bCs/>
                <w:sz w:val="26"/>
                <w:szCs w:val="26"/>
              </w:rPr>
              <w:t>Герпетологическое общество им. А.М. Никольского</w:t>
            </w:r>
          </w:p>
          <w:p w:rsidR="00DA1E1D" w:rsidRPr="00811CD1" w:rsidRDefault="00DA1E1D" w:rsidP="00832E23">
            <w:pPr>
              <w:jc w:val="center"/>
              <w:rPr>
                <w:bCs/>
                <w:sz w:val="26"/>
                <w:szCs w:val="26"/>
              </w:rPr>
            </w:pPr>
            <w:r w:rsidRPr="00811CD1">
              <w:rPr>
                <w:bCs/>
                <w:sz w:val="26"/>
                <w:szCs w:val="26"/>
              </w:rPr>
              <w:t xml:space="preserve">Кафедра ЮНЕСКО «Изучение и сохранение </w:t>
            </w:r>
            <w:proofErr w:type="spellStart"/>
            <w:r w:rsidRPr="00811CD1">
              <w:rPr>
                <w:bCs/>
                <w:sz w:val="26"/>
                <w:szCs w:val="26"/>
              </w:rPr>
              <w:t>биоразнообразия</w:t>
            </w:r>
            <w:proofErr w:type="spellEnd"/>
            <w:r w:rsidRPr="00811CD1">
              <w:rPr>
                <w:bCs/>
                <w:sz w:val="26"/>
                <w:szCs w:val="26"/>
              </w:rPr>
              <w:t xml:space="preserve"> экосистем Волжского бассейна»</w:t>
            </w:r>
          </w:p>
          <w:p w:rsidR="00DA1E1D" w:rsidRPr="00811CD1" w:rsidRDefault="00DA1E1D" w:rsidP="00832E23">
            <w:pPr>
              <w:tabs>
                <w:tab w:val="center" w:pos="3701"/>
                <w:tab w:val="left" w:pos="5940"/>
              </w:tabs>
              <w:jc w:val="center"/>
              <w:rPr>
                <w:b/>
                <w:bCs/>
              </w:rPr>
            </w:pPr>
          </w:p>
        </w:tc>
      </w:tr>
    </w:tbl>
    <w:p w:rsidR="00DA1E1D" w:rsidRPr="00811CD1" w:rsidRDefault="00DA1E1D" w:rsidP="00E25340">
      <w:pPr>
        <w:jc w:val="center"/>
        <w:rPr>
          <w:b/>
          <w:bCs/>
          <w:sz w:val="28"/>
          <w:szCs w:val="28"/>
        </w:rPr>
      </w:pPr>
    </w:p>
    <w:p w:rsidR="00DA1E1D" w:rsidRPr="00811CD1" w:rsidRDefault="00DA1E1D" w:rsidP="0059750A">
      <w:pPr>
        <w:jc w:val="center"/>
        <w:rPr>
          <w:b/>
          <w:bCs/>
        </w:rPr>
      </w:pPr>
      <w:r w:rsidRPr="00811CD1">
        <w:rPr>
          <w:b/>
          <w:bCs/>
          <w:lang w:val="en-US"/>
        </w:rPr>
        <w:t>VIII</w:t>
      </w:r>
      <w:r w:rsidRPr="00811CD1">
        <w:rPr>
          <w:b/>
          <w:bCs/>
        </w:rPr>
        <w:t xml:space="preserve"> Конференция с международным участием</w:t>
      </w:r>
    </w:p>
    <w:p w:rsidR="00DA1E1D" w:rsidRPr="00811CD1" w:rsidRDefault="00DA1E1D" w:rsidP="0059750A">
      <w:pPr>
        <w:jc w:val="center"/>
        <w:rPr>
          <w:b/>
          <w:bCs/>
        </w:rPr>
      </w:pPr>
      <w:r w:rsidRPr="00811CD1">
        <w:rPr>
          <w:b/>
          <w:bCs/>
        </w:rPr>
        <w:t xml:space="preserve"> «АКТУАЛЬНЫЕ ПРОБЛЕМЫ ЭКОЛОГИИ ВОЛЖСКОГО БАССЕЙНА»</w:t>
      </w:r>
      <w:r w:rsidR="00BB35A2" w:rsidRPr="00811CD1">
        <w:rPr>
          <w:b/>
          <w:bCs/>
        </w:rPr>
        <w:t>,</w:t>
      </w:r>
    </w:p>
    <w:p w:rsidR="00DA1E1D" w:rsidRPr="00811CD1" w:rsidRDefault="001B72FB" w:rsidP="0059750A">
      <w:pPr>
        <w:jc w:val="center"/>
        <w:rPr>
          <w:b/>
          <w:bCs/>
        </w:rPr>
      </w:pPr>
      <w:proofErr w:type="gramStart"/>
      <w:r w:rsidRPr="00811CD1">
        <w:rPr>
          <w:b/>
          <w:bCs/>
        </w:rPr>
        <w:t>посвященная</w:t>
      </w:r>
      <w:proofErr w:type="gramEnd"/>
      <w:r w:rsidR="00DA1E1D" w:rsidRPr="00811CD1">
        <w:rPr>
          <w:b/>
          <w:bCs/>
        </w:rPr>
        <w:t xml:space="preserve"> памяти д.б.н., профессора С.В. Саксонова</w:t>
      </w:r>
    </w:p>
    <w:p w:rsidR="00DA1E1D" w:rsidRPr="00811CD1" w:rsidRDefault="00DA1E1D" w:rsidP="0011257F">
      <w:pPr>
        <w:ind w:firstLine="540"/>
        <w:jc w:val="both"/>
        <w:rPr>
          <w:b/>
          <w:bCs/>
          <w:i/>
          <w:iCs/>
        </w:rPr>
      </w:pPr>
      <w:bookmarkStart w:id="0" w:name="_GoBack"/>
      <w:bookmarkEnd w:id="0"/>
      <w:r w:rsidRPr="00811CD1">
        <w:rPr>
          <w:b/>
          <w:bCs/>
          <w:i/>
          <w:iCs/>
        </w:rPr>
        <w:t xml:space="preserve">«Современные методы изучения и мониторинга экосистем Волжского бассейна в условиях антропогенной и природной трансформации: </w:t>
      </w:r>
      <w:proofErr w:type="spellStart"/>
      <w:r w:rsidRPr="00811CD1">
        <w:rPr>
          <w:b/>
          <w:bCs/>
          <w:i/>
          <w:iCs/>
        </w:rPr>
        <w:t>биоразнообразие</w:t>
      </w:r>
      <w:proofErr w:type="spellEnd"/>
      <w:r w:rsidRPr="00811CD1">
        <w:rPr>
          <w:b/>
          <w:bCs/>
          <w:i/>
          <w:iCs/>
        </w:rPr>
        <w:t>, качество среды, экологическое прогнозирование»</w:t>
      </w:r>
      <w:r w:rsidR="00811CD1">
        <w:rPr>
          <w:b/>
          <w:bCs/>
          <w:i/>
          <w:iCs/>
        </w:rPr>
        <w:t xml:space="preserve"> </w:t>
      </w:r>
    </w:p>
    <w:p w:rsidR="00DA1E1D" w:rsidRPr="00811CD1" w:rsidRDefault="00DA1E1D" w:rsidP="00E25340">
      <w:pPr>
        <w:ind w:firstLine="540"/>
        <w:jc w:val="center"/>
        <w:rPr>
          <w:b/>
          <w:bCs/>
        </w:rPr>
      </w:pPr>
    </w:p>
    <w:p w:rsidR="00DA1E1D" w:rsidRPr="00811CD1" w:rsidRDefault="00DA1E1D" w:rsidP="00E25340">
      <w:pPr>
        <w:ind w:firstLine="540"/>
        <w:jc w:val="center"/>
        <w:rPr>
          <w:b/>
          <w:bCs/>
        </w:rPr>
      </w:pPr>
      <w:r w:rsidRPr="00811CD1">
        <w:rPr>
          <w:b/>
          <w:bCs/>
        </w:rPr>
        <w:t>Глубокоуважаемые коллеги!</w:t>
      </w:r>
    </w:p>
    <w:p w:rsidR="00DA1E1D" w:rsidRPr="00811CD1" w:rsidRDefault="00DA1E1D" w:rsidP="00E25340">
      <w:pPr>
        <w:ind w:firstLine="540"/>
        <w:jc w:val="center"/>
        <w:rPr>
          <w:b/>
          <w:bCs/>
        </w:rPr>
      </w:pPr>
    </w:p>
    <w:p w:rsidR="00DA1E1D" w:rsidRPr="00811CD1" w:rsidRDefault="00DA1E1D" w:rsidP="00E25340">
      <w:pPr>
        <w:ind w:firstLine="425"/>
        <w:jc w:val="both"/>
      </w:pPr>
      <w:r w:rsidRPr="00811CD1">
        <w:t>16 декабря 2020 г. наш Институт и все мы понесли тяжелую и невосполнимую утрату. Ушел из жизни профессор, доктор биологических наук, основатель серии ко</w:t>
      </w:r>
      <w:r w:rsidR="00294C55" w:rsidRPr="00811CD1">
        <w:t>нференций «Актуальные проблемы э</w:t>
      </w:r>
      <w:r w:rsidRPr="00811CD1">
        <w:t xml:space="preserve">кологии Волжского бассейна» Сергей Владимирович </w:t>
      </w:r>
      <w:proofErr w:type="spellStart"/>
      <w:r w:rsidRPr="00811CD1">
        <w:t>Саксонов</w:t>
      </w:r>
      <w:proofErr w:type="spellEnd"/>
      <w:r w:rsidRPr="00811CD1">
        <w:t>. В</w:t>
      </w:r>
      <w:r w:rsidR="00294C55" w:rsidRPr="00811CD1">
        <w:t xml:space="preserve"> </w:t>
      </w:r>
      <w:r w:rsidRPr="00811CD1">
        <w:t>связи</w:t>
      </w:r>
      <w:r w:rsidR="00294C55" w:rsidRPr="00811CD1">
        <w:t xml:space="preserve"> с печальными </w:t>
      </w:r>
      <w:r w:rsidR="002852A8" w:rsidRPr="00811CD1">
        <w:t>событием</w:t>
      </w:r>
      <w:r w:rsidRPr="00811CD1">
        <w:t xml:space="preserve"> было принято решение посвятить </w:t>
      </w:r>
      <w:r w:rsidR="002852A8" w:rsidRPr="00811CD1">
        <w:t>8</w:t>
      </w:r>
      <w:r w:rsidR="00E344E1" w:rsidRPr="00811CD1">
        <w:t>-ю</w:t>
      </w:r>
      <w:r w:rsidRPr="00811CD1">
        <w:t xml:space="preserve"> </w:t>
      </w:r>
      <w:r w:rsidR="00E344E1" w:rsidRPr="00811CD1">
        <w:t xml:space="preserve">конференцию </w:t>
      </w:r>
      <w:r w:rsidRPr="00811CD1">
        <w:t>памяти С.В. Саксонова.</w:t>
      </w:r>
    </w:p>
    <w:p w:rsidR="00DA1E1D" w:rsidRPr="00811CD1" w:rsidRDefault="00DA1E1D" w:rsidP="00E25340">
      <w:pPr>
        <w:ind w:firstLine="425"/>
        <w:jc w:val="both"/>
      </w:pPr>
      <w:r w:rsidRPr="00811CD1">
        <w:t xml:space="preserve">Оргкомитет </w:t>
      </w:r>
      <w:r w:rsidR="00294C55" w:rsidRPr="00811CD1">
        <w:t>приглашает в</w:t>
      </w:r>
      <w:r w:rsidRPr="00811CD1">
        <w:t xml:space="preserve">ас принять участие в работе </w:t>
      </w:r>
      <w:r w:rsidR="00294C55" w:rsidRPr="00811CD1">
        <w:rPr>
          <w:lang w:val="en-US"/>
        </w:rPr>
        <w:t>VIII</w:t>
      </w:r>
      <w:r w:rsidR="00294C55" w:rsidRPr="00811CD1">
        <w:t xml:space="preserve"> конференции «Актуальные проблемы экологии Волжского бассейна»</w:t>
      </w:r>
      <w:r w:rsidRPr="00811CD1">
        <w:t xml:space="preserve">, которая состоится в </w:t>
      </w:r>
      <w:r w:rsidRPr="00811CD1">
        <w:rPr>
          <w:b/>
          <w:bCs/>
          <w:u w:val="single"/>
        </w:rPr>
        <w:t>августе 2021 г.</w:t>
      </w:r>
      <w:r w:rsidRPr="00811CD1">
        <w:t xml:space="preserve"> в Институте экологии Волжского бассейна РАН. </w:t>
      </w:r>
    </w:p>
    <w:p w:rsidR="00DA1E1D" w:rsidRPr="00811CD1" w:rsidRDefault="00DA1E1D" w:rsidP="009362C4">
      <w:pPr>
        <w:ind w:firstLine="425"/>
        <w:jc w:val="both"/>
      </w:pPr>
      <w:proofErr w:type="gramStart"/>
      <w:r w:rsidRPr="00811CD1">
        <w:lastRenderedPageBreak/>
        <w:t xml:space="preserve">Цель конференции – способствовать творческому общению, обмену опытом и объединению усилий специалистов России и сопредельных государств, занимающихся экологическими исследованиями, изучением </w:t>
      </w:r>
      <w:proofErr w:type="spellStart"/>
      <w:r w:rsidRPr="00811CD1">
        <w:t>биоразнообразия</w:t>
      </w:r>
      <w:proofErr w:type="spellEnd"/>
      <w:r w:rsidRPr="00811CD1">
        <w:t>, структуры и динамики наземных и водных экосистем.</w:t>
      </w:r>
      <w:proofErr w:type="gramEnd"/>
      <w:r w:rsidRPr="00811CD1">
        <w:t xml:space="preserve"> Особое внимание будет уделено исследованиям экосистем</w:t>
      </w:r>
      <w:r w:rsidR="00294C55" w:rsidRPr="00811CD1">
        <w:t>,</w:t>
      </w:r>
      <w:r w:rsidRPr="00811CD1">
        <w:t xml:space="preserve"> </w:t>
      </w:r>
      <w:r w:rsidR="00294C55" w:rsidRPr="00811CD1">
        <w:t>подверженных антропогенной (</w:t>
      </w:r>
      <w:r w:rsidRPr="00811CD1">
        <w:t xml:space="preserve">в том </w:t>
      </w:r>
      <w:r w:rsidR="00294C55" w:rsidRPr="00811CD1">
        <w:t>числе в условиях городской среды)</w:t>
      </w:r>
      <w:r w:rsidRPr="00811CD1">
        <w:t xml:space="preserve"> и природной трансформации. </w:t>
      </w:r>
    </w:p>
    <w:p w:rsidR="00DA1E1D" w:rsidRPr="00811CD1" w:rsidRDefault="00DA1E1D" w:rsidP="00E25340">
      <w:pPr>
        <w:pStyle w:val="a6"/>
        <w:spacing w:before="0" w:beforeAutospacing="0" w:after="0" w:afterAutospacing="0"/>
        <w:jc w:val="center"/>
        <w:rPr>
          <w:rStyle w:val="FontStyle34"/>
          <w:rFonts w:ascii="Times New Roman" w:hAnsi="Times New Roman" w:cs="Times New Roman"/>
          <w:sz w:val="24"/>
          <w:szCs w:val="24"/>
          <w:u w:val="single"/>
        </w:rPr>
      </w:pPr>
      <w:r w:rsidRPr="00811CD1">
        <w:rPr>
          <w:rStyle w:val="FontStyle34"/>
          <w:rFonts w:ascii="Times New Roman" w:hAnsi="Times New Roman" w:cs="Times New Roman"/>
          <w:sz w:val="24"/>
          <w:szCs w:val="24"/>
          <w:u w:val="single"/>
        </w:rPr>
        <w:t>ТЕМАТИКА</w:t>
      </w:r>
      <w:r w:rsidR="00AD52DC" w:rsidRPr="00811CD1">
        <w:rPr>
          <w:rStyle w:val="FontStyle34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E1BBD" w:rsidRPr="00811CD1">
        <w:rPr>
          <w:rStyle w:val="FontStyle34"/>
          <w:rFonts w:ascii="Times New Roman" w:hAnsi="Times New Roman" w:cs="Times New Roman"/>
          <w:sz w:val="24"/>
          <w:szCs w:val="24"/>
          <w:u w:val="single"/>
        </w:rPr>
        <w:t>коференции</w:t>
      </w:r>
      <w:proofErr w:type="spellEnd"/>
      <w:r w:rsidR="007D2D83" w:rsidRPr="00811CD1">
        <w:rPr>
          <w:rStyle w:val="FontStyle34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D52DC" w:rsidRPr="00811CD1">
        <w:rPr>
          <w:rStyle w:val="FontStyle34"/>
          <w:rFonts w:ascii="Times New Roman" w:hAnsi="Times New Roman" w:cs="Times New Roman"/>
          <w:sz w:val="24"/>
          <w:szCs w:val="24"/>
          <w:u w:val="single"/>
        </w:rPr>
        <w:t>включает следующие</w:t>
      </w:r>
      <w:r w:rsidR="00DF4411" w:rsidRPr="00811CD1">
        <w:rPr>
          <w:rStyle w:val="FontStyle34"/>
          <w:rFonts w:ascii="Times New Roman" w:hAnsi="Times New Roman" w:cs="Times New Roman"/>
          <w:sz w:val="24"/>
          <w:szCs w:val="24"/>
          <w:u w:val="single"/>
        </w:rPr>
        <w:t xml:space="preserve"> направления:</w:t>
      </w:r>
    </w:p>
    <w:p w:rsidR="00DA1E1D" w:rsidRPr="00811CD1" w:rsidRDefault="00DA1E1D" w:rsidP="00914A45">
      <w:pPr>
        <w:pStyle w:val="a6"/>
        <w:numPr>
          <w:ilvl w:val="0"/>
          <w:numId w:val="8"/>
        </w:numPr>
        <w:spacing w:before="0" w:beforeAutospacing="0" w:after="0" w:afterAutospacing="0"/>
        <w:jc w:val="both"/>
      </w:pPr>
      <w:r w:rsidRPr="00811CD1">
        <w:t>Трансформация среды в условиях наземных и водных экосистем</w:t>
      </w:r>
      <w:r w:rsidR="00294C55" w:rsidRPr="00811CD1">
        <w:t>.</w:t>
      </w:r>
    </w:p>
    <w:p w:rsidR="00DA1E1D" w:rsidRPr="00811CD1" w:rsidRDefault="00DA1E1D" w:rsidP="008C1F3E">
      <w:pPr>
        <w:pStyle w:val="a6"/>
        <w:numPr>
          <w:ilvl w:val="0"/>
          <w:numId w:val="8"/>
        </w:numPr>
        <w:spacing w:before="0" w:beforeAutospacing="0" w:after="0" w:afterAutospacing="0"/>
        <w:jc w:val="both"/>
      </w:pPr>
      <w:r w:rsidRPr="00811CD1">
        <w:t>Проблемы охраны окружающей среды в условиях антропогенного воздействия</w:t>
      </w:r>
      <w:r w:rsidR="00294C55" w:rsidRPr="00811CD1">
        <w:t>.</w:t>
      </w:r>
    </w:p>
    <w:p w:rsidR="00DA1E1D" w:rsidRPr="00811CD1" w:rsidRDefault="00DA1E1D" w:rsidP="002F114C">
      <w:pPr>
        <w:pStyle w:val="a6"/>
        <w:numPr>
          <w:ilvl w:val="0"/>
          <w:numId w:val="8"/>
        </w:numPr>
        <w:spacing w:before="0" w:beforeAutospacing="0" w:after="0" w:afterAutospacing="0"/>
        <w:jc w:val="both"/>
      </w:pPr>
      <w:r w:rsidRPr="00811CD1">
        <w:t>Теория и практика экологического мониторинга</w:t>
      </w:r>
      <w:r w:rsidR="00294C55" w:rsidRPr="00811CD1">
        <w:t>.</w:t>
      </w:r>
      <w:r w:rsidRPr="00811CD1">
        <w:t xml:space="preserve"> </w:t>
      </w:r>
    </w:p>
    <w:p w:rsidR="00DA1E1D" w:rsidRPr="00811CD1" w:rsidRDefault="00DA1E1D" w:rsidP="00914A45">
      <w:pPr>
        <w:pStyle w:val="a6"/>
        <w:numPr>
          <w:ilvl w:val="0"/>
          <w:numId w:val="8"/>
        </w:numPr>
        <w:spacing w:before="0" w:beforeAutospacing="0" w:after="0" w:afterAutospacing="0"/>
        <w:jc w:val="both"/>
      </w:pPr>
      <w:r w:rsidRPr="00811CD1">
        <w:t>Экологические проблемы агропромышленного комплекса</w:t>
      </w:r>
      <w:r w:rsidR="00294C55" w:rsidRPr="00811CD1">
        <w:t>.</w:t>
      </w:r>
    </w:p>
    <w:p w:rsidR="00DA1E1D" w:rsidRPr="00811CD1" w:rsidRDefault="00DA1E1D" w:rsidP="00914A45">
      <w:pPr>
        <w:pStyle w:val="a6"/>
        <w:numPr>
          <w:ilvl w:val="0"/>
          <w:numId w:val="8"/>
        </w:numPr>
        <w:spacing w:before="0" w:beforeAutospacing="0" w:after="0" w:afterAutospacing="0"/>
        <w:jc w:val="both"/>
      </w:pPr>
      <w:r w:rsidRPr="00811CD1">
        <w:t>Состояние и динамика популяций животных.</w:t>
      </w:r>
    </w:p>
    <w:p w:rsidR="00DA1E1D" w:rsidRPr="00811CD1" w:rsidRDefault="00DA1E1D" w:rsidP="00914A45">
      <w:pPr>
        <w:pStyle w:val="a6"/>
        <w:numPr>
          <w:ilvl w:val="0"/>
          <w:numId w:val="8"/>
        </w:numPr>
        <w:spacing w:before="0" w:beforeAutospacing="0" w:after="0" w:afterAutospacing="0"/>
        <w:jc w:val="both"/>
      </w:pPr>
      <w:r w:rsidRPr="00811CD1">
        <w:t>Экологическое состояние водных объектов</w:t>
      </w:r>
      <w:r w:rsidR="00294C55" w:rsidRPr="00811CD1">
        <w:t>.</w:t>
      </w:r>
    </w:p>
    <w:p w:rsidR="00626B3D" w:rsidRPr="00811CD1" w:rsidRDefault="00626B3D" w:rsidP="00626B3D">
      <w:pPr>
        <w:pStyle w:val="a6"/>
        <w:spacing w:before="0" w:beforeAutospacing="0" w:after="0" w:afterAutospacing="0"/>
        <w:ind w:left="541"/>
        <w:jc w:val="both"/>
      </w:pPr>
    </w:p>
    <w:p w:rsidR="00DA1E1D" w:rsidRPr="00811CD1" w:rsidRDefault="00DA1E1D" w:rsidP="00E25340">
      <w:pPr>
        <w:ind w:firstLine="425"/>
        <w:jc w:val="both"/>
      </w:pPr>
      <w:r w:rsidRPr="00811CD1">
        <w:t>В рамках конференции запланированы устные доклады, мастер-классы, круглые столы. Предварительная программа будет составлена и отправлена участникам конференции во втором информационном письме.</w:t>
      </w:r>
    </w:p>
    <w:p w:rsidR="00DA1E1D" w:rsidRPr="00811CD1" w:rsidRDefault="00DA1E1D" w:rsidP="00E25340">
      <w:pPr>
        <w:ind w:firstLine="425"/>
        <w:jc w:val="both"/>
        <w:rPr>
          <w:b/>
          <w:bCs/>
        </w:rPr>
      </w:pPr>
    </w:p>
    <w:p w:rsidR="00DA1E1D" w:rsidRPr="00811CD1" w:rsidRDefault="00DA1E1D" w:rsidP="00C33490">
      <w:pPr>
        <w:ind w:firstLine="425"/>
        <w:jc w:val="center"/>
        <w:rPr>
          <w:b/>
          <w:bCs/>
          <w:sz w:val="23"/>
          <w:szCs w:val="23"/>
        </w:rPr>
      </w:pPr>
      <w:r w:rsidRPr="00811CD1">
        <w:rPr>
          <w:b/>
          <w:bCs/>
          <w:sz w:val="23"/>
          <w:szCs w:val="23"/>
        </w:rPr>
        <w:t>Представление материалов конференции</w:t>
      </w:r>
    </w:p>
    <w:p w:rsidR="00DA1E1D" w:rsidRPr="00811CD1" w:rsidRDefault="00DA1E1D" w:rsidP="00C33490">
      <w:pPr>
        <w:ind w:firstLine="425"/>
        <w:jc w:val="both"/>
      </w:pPr>
      <w:r w:rsidRPr="00811CD1">
        <w:rPr>
          <w:b/>
          <w:bCs/>
        </w:rPr>
        <w:t xml:space="preserve">Внимание! </w:t>
      </w:r>
      <w:r w:rsidRPr="00811CD1">
        <w:t>Оргкомитет оставляет за собой право отклонять материалы, не соответствующие изложенным правилам и основным тематическим направлениям конференции, с уведомлением автора.</w:t>
      </w:r>
    </w:p>
    <w:p w:rsidR="00DA1E1D" w:rsidRPr="00811CD1" w:rsidRDefault="00DA1E1D" w:rsidP="00E25340">
      <w:pPr>
        <w:ind w:firstLine="425"/>
        <w:jc w:val="both"/>
        <w:rPr>
          <w:b/>
          <w:bCs/>
        </w:rPr>
      </w:pPr>
      <w:r w:rsidRPr="00811CD1">
        <w:rPr>
          <w:b/>
          <w:bCs/>
          <w:sz w:val="23"/>
          <w:szCs w:val="23"/>
          <w:u w:val="single"/>
        </w:rPr>
        <w:t>Публикация материалов конференции в сборнике конференции.</w:t>
      </w:r>
    </w:p>
    <w:p w:rsidR="00DA1E1D" w:rsidRPr="00811CD1" w:rsidRDefault="00DA1E1D" w:rsidP="00E25340">
      <w:pPr>
        <w:ind w:firstLine="425"/>
        <w:jc w:val="both"/>
        <w:rPr>
          <w:b/>
          <w:bCs/>
        </w:rPr>
      </w:pPr>
      <w:r w:rsidRPr="00811CD1">
        <w:rPr>
          <w:b/>
          <w:bCs/>
        </w:rPr>
        <w:t>Правила оформления материалов</w:t>
      </w:r>
    </w:p>
    <w:p w:rsidR="00DA1E1D" w:rsidRPr="00811CD1" w:rsidRDefault="00DA1E1D" w:rsidP="00E25340">
      <w:pPr>
        <w:ind w:firstLine="425"/>
        <w:jc w:val="both"/>
        <w:rPr>
          <w:b/>
          <w:bCs/>
        </w:rPr>
      </w:pPr>
      <w:r w:rsidRPr="00811CD1">
        <w:t>Принимаются материалы объемом до 5 страниц, включая библиографический список (не более 15 источников).</w:t>
      </w:r>
      <w:r w:rsidRPr="00811CD1">
        <w:rPr>
          <w:b/>
          <w:bCs/>
        </w:rPr>
        <w:t xml:space="preserve"> </w:t>
      </w:r>
      <w:r w:rsidRPr="00811CD1">
        <w:t xml:space="preserve">Текст набирается в редакторе </w:t>
      </w:r>
      <w:r w:rsidRPr="00811CD1">
        <w:rPr>
          <w:lang w:val="en-US"/>
        </w:rPr>
        <w:t>Microsoft</w:t>
      </w:r>
      <w:r w:rsidRPr="00811CD1">
        <w:t xml:space="preserve"> </w:t>
      </w:r>
      <w:r w:rsidRPr="00811CD1">
        <w:rPr>
          <w:lang w:val="en-US"/>
        </w:rPr>
        <w:t>Word</w:t>
      </w:r>
      <w:r w:rsidRPr="00811CD1">
        <w:t xml:space="preserve">, шрифт </w:t>
      </w:r>
      <w:r w:rsidRPr="00811CD1">
        <w:rPr>
          <w:lang w:val="en-US"/>
        </w:rPr>
        <w:t>Times</w:t>
      </w:r>
      <w:r w:rsidRPr="00811CD1">
        <w:t xml:space="preserve"> </w:t>
      </w:r>
      <w:r w:rsidRPr="00811CD1">
        <w:rPr>
          <w:lang w:val="en-US"/>
        </w:rPr>
        <w:t>New</w:t>
      </w:r>
      <w:r w:rsidRPr="00811CD1">
        <w:t xml:space="preserve"> </w:t>
      </w:r>
      <w:r w:rsidRPr="00811CD1">
        <w:rPr>
          <w:lang w:val="en-US"/>
        </w:rPr>
        <w:t>Roman</w:t>
      </w:r>
      <w:r w:rsidRPr="00811CD1">
        <w:t>, кегль 12, через 1 интервал, абзацный отступ 1 см, левое поле 3 см, остальные поля – 2 см.</w:t>
      </w:r>
    </w:p>
    <w:p w:rsidR="00DA1E1D" w:rsidRPr="00811CD1" w:rsidRDefault="00DA1E1D" w:rsidP="00E25340">
      <w:pPr>
        <w:ind w:firstLine="425"/>
        <w:jc w:val="both"/>
      </w:pPr>
      <w:r w:rsidRPr="00811CD1">
        <w:t>Инициалы и фамилии авторов набираются полужирным шрифтом с подчеркиванием, кегль 14, без абзацного отступа и размещаются перед текстом по левому краю. Принадлежность авторов к организации (если авторы из разных учреждений) указывается верхним индексом арабскими цифрами после фамилии.</w:t>
      </w:r>
    </w:p>
    <w:p w:rsidR="00DA1E1D" w:rsidRPr="00811CD1" w:rsidRDefault="00DA1E1D" w:rsidP="00E25340">
      <w:pPr>
        <w:ind w:firstLine="425"/>
        <w:jc w:val="both"/>
      </w:pPr>
      <w:r w:rsidRPr="00811CD1">
        <w:t>Под именами авторов указывается полное название организации (через точку с запятой, если организаций несколько; верхний индекс арабскими цифрами ставится перед названием), города – без абзацного отступа, выравнивание по левому краю.</w:t>
      </w:r>
    </w:p>
    <w:p w:rsidR="00DA1E1D" w:rsidRPr="00811CD1" w:rsidRDefault="00DA1E1D" w:rsidP="00E25340">
      <w:pPr>
        <w:ind w:firstLine="425"/>
        <w:jc w:val="both"/>
      </w:pPr>
    </w:p>
    <w:p w:rsidR="00DA1E1D" w:rsidRPr="00811CD1" w:rsidRDefault="00DA1E1D" w:rsidP="00AD42BE">
      <w:pPr>
        <w:jc w:val="both"/>
        <w:rPr>
          <w:b/>
          <w:bCs/>
        </w:rPr>
      </w:pPr>
      <w:r w:rsidRPr="00811CD1">
        <w:rPr>
          <w:b/>
          <w:bCs/>
          <w:u w:val="single"/>
        </w:rPr>
        <w:t>Ф.Ф. Зарипова¹, А.Е. Кузовенко¹</w:t>
      </w:r>
      <w:r w:rsidRPr="00811CD1">
        <w:rPr>
          <w:b/>
          <w:bCs/>
          <w:u w:val="single"/>
          <w:vertAlign w:val="superscript"/>
        </w:rPr>
        <w:t>,</w:t>
      </w:r>
      <w:r w:rsidRPr="00811CD1">
        <w:rPr>
          <w:b/>
          <w:bCs/>
          <w:u w:val="single"/>
        </w:rPr>
        <w:t>², А.И. Файзулин</w:t>
      </w:r>
      <w:r w:rsidRPr="00811CD1">
        <w:rPr>
          <w:b/>
          <w:bCs/>
        </w:rPr>
        <w:t>¹</w:t>
      </w:r>
    </w:p>
    <w:p w:rsidR="00DA1E1D" w:rsidRPr="00811CD1" w:rsidRDefault="00626B3D" w:rsidP="00626B3D">
      <w:r w:rsidRPr="00811CD1">
        <w:t>¹Самарский федеральный исследовательский центр РАН, Институт Волжского бассейна РАН</w:t>
      </w:r>
      <w:r w:rsidR="00DA1E1D" w:rsidRPr="00811CD1">
        <w:t xml:space="preserve">, </w:t>
      </w:r>
      <w:proofErr w:type="gramStart"/>
      <w:r w:rsidR="00DA1E1D" w:rsidRPr="00811CD1">
        <w:t>г</w:t>
      </w:r>
      <w:proofErr w:type="gramEnd"/>
      <w:r w:rsidR="00DA1E1D" w:rsidRPr="00811CD1">
        <w:t>. Тольятти</w:t>
      </w:r>
    </w:p>
    <w:p w:rsidR="00DA1E1D" w:rsidRPr="00811CD1" w:rsidRDefault="00DA1E1D" w:rsidP="00AD42BE">
      <w:pPr>
        <w:jc w:val="both"/>
      </w:pPr>
      <w:r w:rsidRPr="00811CD1">
        <w:t xml:space="preserve">² ГБУ «Самарский зоопарк», </w:t>
      </w:r>
      <w:proofErr w:type="gramStart"/>
      <w:r w:rsidRPr="00811CD1">
        <w:t>г</w:t>
      </w:r>
      <w:proofErr w:type="gramEnd"/>
      <w:r w:rsidRPr="00811CD1">
        <w:t>. Самара</w:t>
      </w:r>
    </w:p>
    <w:p w:rsidR="008F6FE0" w:rsidRPr="00811CD1" w:rsidRDefault="008F6FE0" w:rsidP="00D07AE4">
      <w:pPr>
        <w:ind w:firstLine="425"/>
        <w:jc w:val="center"/>
        <w:rPr>
          <w:b/>
          <w:bCs/>
        </w:rPr>
      </w:pPr>
    </w:p>
    <w:p w:rsidR="00DA1E1D" w:rsidRPr="00811CD1" w:rsidRDefault="00DA1E1D" w:rsidP="00D07AE4">
      <w:pPr>
        <w:ind w:firstLine="425"/>
        <w:jc w:val="center"/>
        <w:rPr>
          <w:b/>
          <w:bCs/>
        </w:rPr>
      </w:pPr>
      <w:r w:rsidRPr="00811CD1">
        <w:rPr>
          <w:b/>
          <w:bCs/>
        </w:rPr>
        <w:t>ХАРАКТЕРИСТИКА БИОЦЕНОТИЧЕСКИХ СВЯЗЕЙ НИЗШИХ НАЗЕМНЫХ ПОЗВОНОЧНЫХ В УСЛОВИЯХ НИЗКОЙ АНТРОПОГЕННОЙ ТРАНСФОРМАЦИИ МЕСТООБИТАНИЙ (РЕСПУБЛИКА БАШКОРТОСТАН)</w:t>
      </w:r>
    </w:p>
    <w:p w:rsidR="008F6FE0" w:rsidRPr="00811CD1" w:rsidRDefault="008F6FE0" w:rsidP="00E25340">
      <w:pPr>
        <w:ind w:firstLine="425"/>
        <w:jc w:val="both"/>
        <w:rPr>
          <w:sz w:val="20"/>
          <w:szCs w:val="20"/>
        </w:rPr>
      </w:pPr>
    </w:p>
    <w:p w:rsidR="00DA1E1D" w:rsidRPr="00811CD1" w:rsidRDefault="00DA1E1D" w:rsidP="00E25340">
      <w:pPr>
        <w:ind w:firstLine="425"/>
        <w:jc w:val="both"/>
      </w:pPr>
      <w:r w:rsidRPr="00811CD1">
        <w:t>Далее через пробел – название статьи прописными буквами полужирным шрифтом, кегль 14, размещенное по центру. Через пробел с абзацным отступом 1 см набирается те</w:t>
      </w:r>
      <w:proofErr w:type="gramStart"/>
      <w:r w:rsidRPr="00811CD1">
        <w:t>кст ст</w:t>
      </w:r>
      <w:proofErr w:type="gramEnd"/>
      <w:r w:rsidRPr="00811CD1">
        <w:t>атьи с автоматическим переносом, таблицами и рисунками. Текст выравнивается по ширине.</w:t>
      </w:r>
    </w:p>
    <w:p w:rsidR="00DA1E1D" w:rsidRPr="00811CD1" w:rsidRDefault="00DA1E1D" w:rsidP="00E25340">
      <w:pPr>
        <w:ind w:firstLine="425"/>
        <w:jc w:val="both"/>
      </w:pPr>
      <w:r w:rsidRPr="00811CD1">
        <w:t>Ссылки на источники указываются в круглых скобках с указанием фамилии автора и года издания, указываются в списке литературы в алфавитном порядке.</w:t>
      </w:r>
    </w:p>
    <w:p w:rsidR="00DA1E1D" w:rsidRPr="00811CD1" w:rsidRDefault="00DA1E1D" w:rsidP="00E25340">
      <w:pPr>
        <w:pStyle w:val="a6"/>
        <w:spacing w:before="0" w:beforeAutospacing="0" w:after="0" w:afterAutospacing="0"/>
        <w:ind w:firstLine="425"/>
        <w:jc w:val="both"/>
        <w:rPr>
          <w:b/>
          <w:bCs/>
        </w:rPr>
      </w:pPr>
      <w:r w:rsidRPr="00811CD1">
        <w:t>Рабочие языки конференции: русский, английский.</w:t>
      </w:r>
    </w:p>
    <w:p w:rsidR="00DA1E1D" w:rsidRPr="00811CD1" w:rsidRDefault="00DA1E1D" w:rsidP="00626F5A">
      <w:pPr>
        <w:ind w:firstLine="425"/>
        <w:jc w:val="both"/>
      </w:pPr>
      <w:r w:rsidRPr="00811CD1">
        <w:t xml:space="preserve">Полные тексты статей в открытом доступе размещаются в </w:t>
      </w:r>
      <w:proofErr w:type="spellStart"/>
      <w:r w:rsidRPr="00811CD1">
        <w:t>Elibrary.ru</w:t>
      </w:r>
      <w:proofErr w:type="spellEnd"/>
      <w:r w:rsidRPr="00811CD1">
        <w:t xml:space="preserve"> </w:t>
      </w:r>
      <w:r w:rsidR="008E17F1" w:rsidRPr="00811CD1">
        <w:t xml:space="preserve">с присвоением </w:t>
      </w:r>
      <w:r w:rsidR="00D85212" w:rsidRPr="00811CD1">
        <w:rPr>
          <w:lang w:val="en-US"/>
        </w:rPr>
        <w:t>DOI</w:t>
      </w:r>
      <w:r w:rsidR="00626B3D" w:rsidRPr="00811CD1">
        <w:t>.</w:t>
      </w:r>
    </w:p>
    <w:p w:rsidR="00EE1BBD" w:rsidRPr="00811CD1" w:rsidRDefault="00EE1BBD" w:rsidP="00C33490">
      <w:pPr>
        <w:ind w:firstLine="720"/>
        <w:jc w:val="both"/>
        <w:rPr>
          <w:b/>
          <w:bCs/>
          <w:sz w:val="23"/>
          <w:szCs w:val="23"/>
          <w:u w:val="single"/>
        </w:rPr>
      </w:pPr>
    </w:p>
    <w:p w:rsidR="00DA1E1D" w:rsidRPr="00811CD1" w:rsidRDefault="00DA1E1D" w:rsidP="00C33490">
      <w:pPr>
        <w:ind w:firstLine="720"/>
        <w:jc w:val="both"/>
        <w:rPr>
          <w:sz w:val="23"/>
          <w:szCs w:val="23"/>
        </w:rPr>
      </w:pPr>
      <w:r w:rsidRPr="00811CD1">
        <w:rPr>
          <w:b/>
          <w:bCs/>
          <w:sz w:val="23"/>
          <w:szCs w:val="23"/>
          <w:u w:val="single"/>
        </w:rPr>
        <w:lastRenderedPageBreak/>
        <w:t xml:space="preserve">Публикация материалов конференции на английском языке в журнале IOP </w:t>
      </w:r>
      <w:proofErr w:type="spellStart"/>
      <w:r w:rsidRPr="00811CD1">
        <w:rPr>
          <w:b/>
          <w:bCs/>
          <w:sz w:val="23"/>
          <w:szCs w:val="23"/>
          <w:u w:val="single"/>
        </w:rPr>
        <w:t>Conf.Series:EES</w:t>
      </w:r>
      <w:proofErr w:type="spellEnd"/>
      <w:r w:rsidRPr="00811CD1">
        <w:rPr>
          <w:b/>
          <w:bCs/>
          <w:sz w:val="23"/>
          <w:szCs w:val="23"/>
          <w:u w:val="single"/>
        </w:rPr>
        <w:t xml:space="preserve"> (журнал индексируется в международной базе </w:t>
      </w:r>
      <w:proofErr w:type="spellStart"/>
      <w:r w:rsidRPr="00811CD1">
        <w:rPr>
          <w:b/>
          <w:bCs/>
          <w:sz w:val="23"/>
          <w:szCs w:val="23"/>
          <w:u w:val="single"/>
        </w:rPr>
        <w:t>Scopus</w:t>
      </w:r>
      <w:proofErr w:type="spellEnd"/>
      <w:r w:rsidRPr="00811CD1">
        <w:rPr>
          <w:b/>
          <w:bCs/>
          <w:sz w:val="23"/>
          <w:szCs w:val="23"/>
          <w:u w:val="single"/>
        </w:rPr>
        <w:t>).</w:t>
      </w:r>
      <w:r w:rsidRPr="00811CD1">
        <w:rPr>
          <w:sz w:val="23"/>
          <w:szCs w:val="23"/>
        </w:rPr>
        <w:t xml:space="preserve"> Оргкомитет конференции планирует разместить избранные статьи (материалы конференции) в журнале IOP </w:t>
      </w:r>
      <w:proofErr w:type="spellStart"/>
      <w:r w:rsidRPr="00811CD1">
        <w:rPr>
          <w:sz w:val="23"/>
          <w:szCs w:val="23"/>
        </w:rPr>
        <w:t>Conf.Series:EES</w:t>
      </w:r>
      <w:proofErr w:type="spellEnd"/>
      <w:r w:rsidRPr="00811CD1">
        <w:rPr>
          <w:sz w:val="23"/>
          <w:szCs w:val="23"/>
        </w:rPr>
        <w:t xml:space="preserve"> (журнал индексируется в международной базе </w:t>
      </w:r>
      <w:proofErr w:type="spellStart"/>
      <w:r w:rsidRPr="00811CD1">
        <w:rPr>
          <w:sz w:val="23"/>
          <w:szCs w:val="23"/>
        </w:rPr>
        <w:t>Scopus</w:t>
      </w:r>
      <w:proofErr w:type="spellEnd"/>
      <w:r w:rsidRPr="00811CD1">
        <w:rPr>
          <w:sz w:val="23"/>
          <w:szCs w:val="23"/>
        </w:rPr>
        <w:t xml:space="preserve">). Оргкомитет рассмотрит поданные заявки и по результатам предварительного научного отбора предложит авторам написать полноразмерные статьи по теме доклада. Далее все статьи будут проверены на плагиат и </w:t>
      </w:r>
      <w:proofErr w:type="spellStart"/>
      <w:r w:rsidRPr="00811CD1">
        <w:rPr>
          <w:sz w:val="23"/>
          <w:szCs w:val="23"/>
        </w:rPr>
        <w:t>самоплагиат</w:t>
      </w:r>
      <w:proofErr w:type="spellEnd"/>
      <w:r w:rsidRPr="00811CD1">
        <w:rPr>
          <w:sz w:val="23"/>
          <w:szCs w:val="23"/>
        </w:rPr>
        <w:t xml:space="preserve">, пройдут научное рецензирование. </w:t>
      </w:r>
      <w:r w:rsidRPr="00811CD1">
        <w:rPr>
          <w:b/>
          <w:bCs/>
          <w:sz w:val="23"/>
          <w:szCs w:val="23"/>
          <w:u w:val="single"/>
        </w:rPr>
        <w:t xml:space="preserve">При подаче материалов в журнале IOP </w:t>
      </w:r>
      <w:proofErr w:type="spellStart"/>
      <w:r w:rsidRPr="00811CD1">
        <w:rPr>
          <w:b/>
          <w:bCs/>
          <w:sz w:val="23"/>
          <w:szCs w:val="23"/>
          <w:u w:val="single"/>
        </w:rPr>
        <w:t>Conf.Series:EES</w:t>
      </w:r>
      <w:proofErr w:type="spellEnd"/>
      <w:r w:rsidRPr="00811CD1">
        <w:rPr>
          <w:b/>
          <w:bCs/>
          <w:sz w:val="23"/>
          <w:szCs w:val="23"/>
          <w:u w:val="single"/>
        </w:rPr>
        <w:t xml:space="preserve"> в сборнике конференции публикуются тезисы доклада.</w:t>
      </w:r>
    </w:p>
    <w:p w:rsidR="00DA1E1D" w:rsidRPr="00811CD1" w:rsidRDefault="00E344E1" w:rsidP="00C33490">
      <w:pPr>
        <w:ind w:firstLine="720"/>
        <w:jc w:val="both"/>
        <w:rPr>
          <w:sz w:val="23"/>
          <w:szCs w:val="23"/>
        </w:rPr>
      </w:pPr>
      <w:r w:rsidRPr="00811CD1">
        <w:rPr>
          <w:sz w:val="23"/>
          <w:szCs w:val="23"/>
        </w:rPr>
        <w:t>Язык статей –</w:t>
      </w:r>
      <w:r w:rsidR="00DA1E1D" w:rsidRPr="00811CD1">
        <w:rPr>
          <w:sz w:val="23"/>
          <w:szCs w:val="23"/>
        </w:rPr>
        <w:t xml:space="preserve"> английский. Оргкомитет может предоставить услуги переводчика за отдельную плату.</w:t>
      </w:r>
    </w:p>
    <w:p w:rsidR="00DA1E1D" w:rsidRPr="00811CD1" w:rsidRDefault="00E344E1" w:rsidP="00C33490">
      <w:pPr>
        <w:ind w:firstLine="720"/>
        <w:jc w:val="both"/>
        <w:rPr>
          <w:sz w:val="23"/>
          <w:szCs w:val="23"/>
        </w:rPr>
      </w:pPr>
      <w:r w:rsidRPr="00811CD1">
        <w:rPr>
          <w:sz w:val="23"/>
          <w:szCs w:val="23"/>
        </w:rPr>
        <w:t>Величина организационного</w:t>
      </w:r>
      <w:r w:rsidR="00DA1E1D" w:rsidRPr="00811CD1">
        <w:rPr>
          <w:sz w:val="23"/>
          <w:szCs w:val="23"/>
        </w:rPr>
        <w:t xml:space="preserve"> взноса, которая учитывает техническую подготовку материалов конференции и оплату размещения сборника </w:t>
      </w:r>
      <w:r w:rsidR="00DA1E1D" w:rsidRPr="00811CD1">
        <w:rPr>
          <w:b/>
          <w:bCs/>
          <w:sz w:val="23"/>
          <w:szCs w:val="23"/>
        </w:rPr>
        <w:t xml:space="preserve">в журнале IOP </w:t>
      </w:r>
      <w:proofErr w:type="spellStart"/>
      <w:r w:rsidR="00DA1E1D" w:rsidRPr="00811CD1">
        <w:rPr>
          <w:b/>
          <w:bCs/>
          <w:sz w:val="23"/>
          <w:szCs w:val="23"/>
        </w:rPr>
        <w:t>Conf.Series:EES</w:t>
      </w:r>
      <w:proofErr w:type="spellEnd"/>
      <w:r w:rsidR="00DA1E1D" w:rsidRPr="00811CD1">
        <w:rPr>
          <w:b/>
          <w:bCs/>
          <w:sz w:val="23"/>
          <w:szCs w:val="23"/>
        </w:rPr>
        <w:t xml:space="preserve"> </w:t>
      </w:r>
      <w:r w:rsidR="00DA1E1D" w:rsidRPr="00811CD1">
        <w:rPr>
          <w:sz w:val="23"/>
          <w:szCs w:val="23"/>
        </w:rPr>
        <w:t>будет сообщена во 2</w:t>
      </w:r>
      <w:r w:rsidRPr="00811CD1">
        <w:rPr>
          <w:sz w:val="23"/>
          <w:szCs w:val="23"/>
        </w:rPr>
        <w:t>-м</w:t>
      </w:r>
      <w:r w:rsidR="00DA1E1D" w:rsidRPr="00811CD1">
        <w:rPr>
          <w:sz w:val="23"/>
          <w:szCs w:val="23"/>
        </w:rPr>
        <w:t xml:space="preserve"> информационном письме.</w:t>
      </w:r>
    </w:p>
    <w:p w:rsidR="00DA1E1D" w:rsidRPr="00811CD1" w:rsidRDefault="00DA1E1D" w:rsidP="00E25340">
      <w:pPr>
        <w:ind w:firstLine="425"/>
        <w:jc w:val="both"/>
      </w:pPr>
      <w:r w:rsidRPr="00811CD1">
        <w:t>Для подготовки программы конференции</w:t>
      </w:r>
      <w:r w:rsidRPr="00811CD1">
        <w:rPr>
          <w:u w:val="single"/>
        </w:rPr>
        <w:t>,</w:t>
      </w:r>
      <w:r w:rsidRPr="00811CD1">
        <w:t xml:space="preserve"> заявку на участие и аннотацию материалов просим присылать до</w:t>
      </w:r>
      <w:r w:rsidRPr="00811CD1">
        <w:rPr>
          <w:b/>
          <w:bCs/>
        </w:rPr>
        <w:t xml:space="preserve"> </w:t>
      </w:r>
      <w:r w:rsidRPr="00811CD1">
        <w:rPr>
          <w:b/>
          <w:bCs/>
          <w:u w:val="single"/>
        </w:rPr>
        <w:t>15 апреля 2021</w:t>
      </w:r>
      <w:r w:rsidRPr="00811CD1">
        <w:rPr>
          <w:u w:val="single"/>
        </w:rPr>
        <w:t xml:space="preserve"> </w:t>
      </w:r>
      <w:r w:rsidRPr="00811CD1">
        <w:rPr>
          <w:b/>
          <w:bCs/>
          <w:u w:val="single"/>
        </w:rPr>
        <w:t>г</w:t>
      </w:r>
      <w:r w:rsidRPr="00811CD1">
        <w:rPr>
          <w:u w:val="single"/>
        </w:rPr>
        <w:t>.</w:t>
      </w:r>
      <w:r w:rsidRPr="00811CD1">
        <w:t>, материалы (название файла – Фамили</w:t>
      </w:r>
      <w:r w:rsidR="00D85212" w:rsidRPr="00811CD1">
        <w:t>я первого автора</w:t>
      </w:r>
      <w:r w:rsidRPr="00811CD1">
        <w:t>, формат .</w:t>
      </w:r>
      <w:proofErr w:type="spellStart"/>
      <w:r w:rsidRPr="00811CD1">
        <w:t>doc</w:t>
      </w:r>
      <w:proofErr w:type="spellEnd"/>
      <w:r w:rsidRPr="00811CD1">
        <w:t xml:space="preserve"> или .</w:t>
      </w:r>
      <w:proofErr w:type="spellStart"/>
      <w:r w:rsidRPr="00811CD1">
        <w:t>rtf</w:t>
      </w:r>
      <w:proofErr w:type="spellEnd"/>
      <w:r w:rsidRPr="00811CD1">
        <w:t>)</w:t>
      </w:r>
      <w:r w:rsidRPr="00811CD1">
        <w:rPr>
          <w:u w:val="single"/>
        </w:rPr>
        <w:t>,</w:t>
      </w:r>
      <w:r w:rsidRPr="00811CD1">
        <w:t xml:space="preserve"> </w:t>
      </w:r>
      <w:r w:rsidR="00D85212" w:rsidRPr="00811CD1">
        <w:t xml:space="preserve">– </w:t>
      </w:r>
      <w:r w:rsidRPr="00811CD1">
        <w:t xml:space="preserve">до </w:t>
      </w:r>
      <w:r w:rsidRPr="00811CD1">
        <w:rPr>
          <w:b/>
          <w:bCs/>
          <w:u w:val="single"/>
        </w:rPr>
        <w:t>30 апреля 2021 г.</w:t>
      </w:r>
      <w:r w:rsidRPr="00811CD1">
        <w:t xml:space="preserve"> по нижеуказанной форме на адрес: </w:t>
      </w:r>
      <w:hyperlink r:id="rId9" w:history="1">
        <w:r w:rsidR="00D85212" w:rsidRPr="00811CD1">
          <w:rPr>
            <w:rStyle w:val="a3"/>
            <w:color w:val="auto"/>
          </w:rPr>
          <w:t>labvolga@yandex.ru</w:t>
        </w:r>
      </w:hyperlink>
      <w:r w:rsidRPr="00811CD1">
        <w:t>.</w:t>
      </w:r>
      <w:r w:rsidR="00D85212" w:rsidRPr="00811CD1">
        <w:t xml:space="preserve"> </w:t>
      </w:r>
      <w:r w:rsidRPr="00811CD1">
        <w:t xml:space="preserve">В поле </w:t>
      </w:r>
      <w:r w:rsidR="00D85212" w:rsidRPr="00811CD1">
        <w:t>«Т</w:t>
      </w:r>
      <w:r w:rsidRPr="00811CD1">
        <w:t>ема</w:t>
      </w:r>
      <w:r w:rsidR="00D85212" w:rsidRPr="00811CD1">
        <w:t>»</w:t>
      </w:r>
      <w:r w:rsidRPr="00811CD1">
        <w:t xml:space="preserve"> </w:t>
      </w:r>
      <w:r w:rsidRPr="00811CD1">
        <w:rPr>
          <w:b/>
          <w:bCs/>
        </w:rPr>
        <w:t>обязательно</w:t>
      </w:r>
      <w:r w:rsidRPr="00811CD1">
        <w:t xml:space="preserve"> укажите: </w:t>
      </w:r>
      <w:r w:rsidRPr="00811CD1">
        <w:rPr>
          <w:b/>
          <w:bCs/>
        </w:rPr>
        <w:t>Конференция 2021</w:t>
      </w:r>
      <w:r w:rsidRPr="00811CD1">
        <w:t>.</w:t>
      </w:r>
    </w:p>
    <w:p w:rsidR="00DA1E1D" w:rsidRPr="00811CD1" w:rsidRDefault="00DA1E1D" w:rsidP="00B227AC">
      <w:pPr>
        <w:pStyle w:val="Style3"/>
        <w:widowControl/>
        <w:spacing w:line="240" w:lineRule="auto"/>
        <w:rPr>
          <w:spacing w:val="10"/>
        </w:rPr>
      </w:pPr>
      <w:r w:rsidRPr="00811CD1">
        <w:rPr>
          <w:rStyle w:val="FontStyle25"/>
          <w:sz w:val="24"/>
          <w:szCs w:val="24"/>
        </w:rPr>
        <w:t>Просьба повторить заявку, если не подтверждено ее получение.</w:t>
      </w:r>
    </w:p>
    <w:p w:rsidR="00DA1E1D" w:rsidRPr="00811CD1" w:rsidRDefault="00DA1E1D" w:rsidP="00B227AC">
      <w:pPr>
        <w:pStyle w:val="1"/>
        <w:jc w:val="both"/>
        <w:rPr>
          <w:rFonts w:ascii="Times New Roman" w:hAnsi="Times New Roman" w:cs="Times New Roman"/>
        </w:rPr>
      </w:pPr>
      <w:r w:rsidRPr="00811CD1">
        <w:rPr>
          <w:rStyle w:val="FontStyle24"/>
          <w:sz w:val="24"/>
          <w:szCs w:val="24"/>
        </w:rPr>
        <w:t xml:space="preserve">Адрес оргкомитета: </w:t>
      </w:r>
      <w:r w:rsidRPr="00811CD1">
        <w:rPr>
          <w:rFonts w:ascii="Times New Roman" w:hAnsi="Times New Roman" w:cs="Times New Roman"/>
        </w:rPr>
        <w:t xml:space="preserve">Институт экологии Волжского бассейна Российской Академии наук, 445003, г. Тольятти, ул. </w:t>
      </w:r>
      <w:proofErr w:type="spellStart"/>
      <w:r w:rsidRPr="00811CD1">
        <w:rPr>
          <w:rFonts w:ascii="Times New Roman" w:hAnsi="Times New Roman" w:cs="Times New Roman"/>
        </w:rPr>
        <w:t>Комзина</w:t>
      </w:r>
      <w:proofErr w:type="spellEnd"/>
      <w:r w:rsidRPr="00811CD1">
        <w:rPr>
          <w:rFonts w:ascii="Times New Roman" w:hAnsi="Times New Roman" w:cs="Times New Roman"/>
        </w:rPr>
        <w:t xml:space="preserve">, 10; тел. </w:t>
      </w:r>
      <w:r w:rsidR="008921BD" w:rsidRPr="00811CD1">
        <w:rPr>
          <w:rFonts w:ascii="Times New Roman" w:hAnsi="Times New Roman" w:cs="Times New Roman"/>
        </w:rPr>
        <w:t>8</w:t>
      </w:r>
      <w:r w:rsidRPr="00811CD1">
        <w:rPr>
          <w:rFonts w:ascii="Times New Roman" w:hAnsi="Times New Roman" w:cs="Times New Roman"/>
        </w:rPr>
        <w:t>(8482)</w:t>
      </w:r>
      <w:r w:rsidR="008921BD" w:rsidRPr="00811CD1">
        <w:rPr>
          <w:rFonts w:ascii="Times New Roman" w:hAnsi="Times New Roman" w:cs="Times New Roman"/>
        </w:rPr>
        <w:t>4</w:t>
      </w:r>
      <w:r w:rsidRPr="00811CD1">
        <w:rPr>
          <w:rFonts w:ascii="Times New Roman" w:hAnsi="Times New Roman" w:cs="Times New Roman"/>
        </w:rPr>
        <w:t xml:space="preserve">89-977, факс </w:t>
      </w:r>
      <w:r w:rsidR="005B7E71" w:rsidRPr="00811CD1">
        <w:rPr>
          <w:rFonts w:ascii="Times New Roman" w:hAnsi="Times New Roman" w:cs="Times New Roman"/>
        </w:rPr>
        <w:t>8</w:t>
      </w:r>
      <w:r w:rsidRPr="00811CD1">
        <w:rPr>
          <w:rFonts w:ascii="Times New Roman" w:hAnsi="Times New Roman" w:cs="Times New Roman"/>
        </w:rPr>
        <w:t>(8482)</w:t>
      </w:r>
      <w:r w:rsidR="005B7E71" w:rsidRPr="00811CD1">
        <w:rPr>
          <w:rFonts w:ascii="Times New Roman" w:hAnsi="Times New Roman" w:cs="Times New Roman"/>
        </w:rPr>
        <w:t>489-562</w:t>
      </w:r>
      <w:r w:rsidRPr="00811CD1">
        <w:rPr>
          <w:rFonts w:ascii="Times New Roman" w:hAnsi="Times New Roman" w:cs="Times New Roman"/>
        </w:rPr>
        <w:t xml:space="preserve">; </w:t>
      </w:r>
      <w:r w:rsidRPr="00811CD1">
        <w:rPr>
          <w:rFonts w:ascii="Times New Roman" w:hAnsi="Times New Roman" w:cs="Times New Roman"/>
          <w:lang w:val="de-DE"/>
        </w:rPr>
        <w:t>e</w:t>
      </w:r>
      <w:r w:rsidRPr="00811CD1">
        <w:rPr>
          <w:rFonts w:ascii="Times New Roman" w:hAnsi="Times New Roman" w:cs="Times New Roman"/>
          <w:lang w:val="it-IT"/>
        </w:rPr>
        <w:t>-mail:</w:t>
      </w:r>
      <w:r w:rsidRPr="00811CD1">
        <w:rPr>
          <w:rFonts w:ascii="Times New Roman" w:hAnsi="Times New Roman" w:cs="Times New Roman"/>
          <w:b/>
          <w:bCs/>
          <w:lang w:val="it-IT"/>
        </w:rPr>
        <w:t xml:space="preserve"> </w:t>
      </w:r>
      <w:hyperlink r:id="rId10" w:history="1">
        <w:r w:rsidR="005B7E71" w:rsidRPr="00811CD1">
          <w:rPr>
            <w:rStyle w:val="a3"/>
            <w:rFonts w:ascii="Times New Roman" w:hAnsi="Times New Roman" w:cs="Times New Roman"/>
            <w:b/>
            <w:color w:val="auto"/>
            <w:u w:val="none"/>
          </w:rPr>
          <w:t>labvolga@yandex.ru</w:t>
        </w:r>
      </w:hyperlink>
      <w:r w:rsidR="005B7E71" w:rsidRPr="00811CD1">
        <w:rPr>
          <w:rFonts w:ascii="Times New Roman" w:hAnsi="Times New Roman" w:cs="Times New Roman"/>
          <w:b/>
        </w:rPr>
        <w:t xml:space="preserve"> (</w:t>
      </w:r>
      <w:r w:rsidR="005B7E71" w:rsidRPr="00811CD1">
        <w:rPr>
          <w:rFonts w:ascii="Times New Roman" w:hAnsi="Times New Roman" w:cs="Times New Roman"/>
        </w:rPr>
        <w:t xml:space="preserve">Файзулин Александр </w:t>
      </w:r>
      <w:proofErr w:type="spellStart"/>
      <w:r w:rsidR="005B7E71" w:rsidRPr="00811CD1">
        <w:rPr>
          <w:rFonts w:ascii="Times New Roman" w:hAnsi="Times New Roman" w:cs="Times New Roman"/>
        </w:rPr>
        <w:t>Ильдусович</w:t>
      </w:r>
      <w:proofErr w:type="spellEnd"/>
      <w:r w:rsidR="005B7E71" w:rsidRPr="00811CD1">
        <w:rPr>
          <w:rFonts w:ascii="Times New Roman" w:hAnsi="Times New Roman" w:cs="Times New Roman"/>
          <w:b/>
        </w:rPr>
        <w:t>)</w:t>
      </w:r>
      <w:r w:rsidR="005B7E71" w:rsidRPr="00811CD1">
        <w:rPr>
          <w:rFonts w:ascii="Times New Roman" w:hAnsi="Times New Roman" w:cs="Times New Roman"/>
        </w:rPr>
        <w:t xml:space="preserve">; </w:t>
      </w:r>
      <w:proofErr w:type="spellStart"/>
      <w:r w:rsidRPr="00811CD1">
        <w:rPr>
          <w:rFonts w:ascii="Times New Roman" w:hAnsi="Times New Roman" w:cs="Times New Roman"/>
          <w:b/>
          <w:bCs/>
          <w:lang w:val="en-US"/>
        </w:rPr>
        <w:t>muhortova</w:t>
      </w:r>
      <w:proofErr w:type="spellEnd"/>
      <w:r w:rsidRPr="00811CD1">
        <w:rPr>
          <w:rFonts w:ascii="Times New Roman" w:hAnsi="Times New Roman" w:cs="Times New Roman"/>
          <w:b/>
          <w:bCs/>
        </w:rPr>
        <w:t>-</w:t>
      </w:r>
      <w:r w:rsidRPr="00811CD1">
        <w:rPr>
          <w:rFonts w:ascii="Times New Roman" w:hAnsi="Times New Roman" w:cs="Times New Roman"/>
          <w:b/>
          <w:bCs/>
          <w:lang w:val="en-US"/>
        </w:rPr>
        <w:t>o</w:t>
      </w:r>
      <w:r w:rsidRPr="00811CD1">
        <w:rPr>
          <w:rFonts w:ascii="Times New Roman" w:hAnsi="Times New Roman" w:cs="Times New Roman"/>
          <w:b/>
          <w:bCs/>
        </w:rPr>
        <w:t>@</w:t>
      </w:r>
      <w:r w:rsidRPr="00811CD1">
        <w:rPr>
          <w:rFonts w:ascii="Times New Roman" w:hAnsi="Times New Roman" w:cs="Times New Roman"/>
          <w:b/>
          <w:bCs/>
          <w:lang w:val="en-US"/>
        </w:rPr>
        <w:t>mail</w:t>
      </w:r>
      <w:r w:rsidRPr="00811CD1">
        <w:rPr>
          <w:rFonts w:ascii="Times New Roman" w:hAnsi="Times New Roman" w:cs="Times New Roman"/>
          <w:b/>
          <w:bCs/>
        </w:rPr>
        <w:t>.</w:t>
      </w:r>
      <w:proofErr w:type="spellStart"/>
      <w:r w:rsidRPr="00811CD1">
        <w:rPr>
          <w:rFonts w:ascii="Times New Roman" w:hAnsi="Times New Roman" w:cs="Times New Roman"/>
          <w:b/>
          <w:bCs/>
          <w:lang w:val="en-US"/>
        </w:rPr>
        <w:t>ru</w:t>
      </w:r>
      <w:proofErr w:type="spellEnd"/>
      <w:r w:rsidRPr="00811CD1">
        <w:rPr>
          <w:rFonts w:ascii="Times New Roman" w:hAnsi="Times New Roman" w:cs="Times New Roman"/>
          <w:b/>
          <w:bCs/>
        </w:rPr>
        <w:t xml:space="preserve"> (</w:t>
      </w:r>
      <w:r w:rsidRPr="00811CD1">
        <w:rPr>
          <w:rFonts w:ascii="Times New Roman" w:hAnsi="Times New Roman" w:cs="Times New Roman"/>
        </w:rPr>
        <w:t>Мухортова Оксана Владимировна).</w:t>
      </w:r>
    </w:p>
    <w:p w:rsidR="0042461B" w:rsidRPr="00811CD1" w:rsidRDefault="00DA1E1D" w:rsidP="0042461B">
      <w:pPr>
        <w:rPr>
          <w:b/>
          <w:bCs/>
        </w:rPr>
      </w:pPr>
      <w:r w:rsidRPr="00811CD1">
        <w:rPr>
          <w:b/>
          <w:bCs/>
        </w:rPr>
        <w:t>Контактные телефоны рабочей группы конференции:</w:t>
      </w:r>
      <w:r w:rsidR="0042461B" w:rsidRPr="00811CD1">
        <w:rPr>
          <w:b/>
          <w:bCs/>
        </w:rPr>
        <w:t xml:space="preserve"> </w:t>
      </w:r>
    </w:p>
    <w:p w:rsidR="00811CD1" w:rsidRPr="00811CD1" w:rsidRDefault="00DA1E1D" w:rsidP="0042461B">
      <w:r w:rsidRPr="00811CD1">
        <w:t xml:space="preserve"> +79270216260 Файзулин Александр </w:t>
      </w:r>
      <w:proofErr w:type="spellStart"/>
      <w:r w:rsidRPr="00811CD1">
        <w:t>Ильдусович</w:t>
      </w:r>
      <w:proofErr w:type="spellEnd"/>
      <w:r w:rsidRPr="00811CD1">
        <w:t xml:space="preserve">; </w:t>
      </w:r>
    </w:p>
    <w:p w:rsidR="00DA1E1D" w:rsidRPr="00811CD1" w:rsidRDefault="00654812" w:rsidP="00811CD1">
      <w:r w:rsidRPr="00811CD1">
        <w:t>+79674917137</w:t>
      </w:r>
      <w:r w:rsidR="00811CD1" w:rsidRPr="00811CD1">
        <w:t xml:space="preserve"> </w:t>
      </w:r>
      <w:r w:rsidR="00DA1E1D" w:rsidRPr="00811CD1">
        <w:t xml:space="preserve"> Мухортова Оксана Владимировна.</w:t>
      </w:r>
    </w:p>
    <w:p w:rsidR="0042461B" w:rsidRPr="00811CD1" w:rsidRDefault="0042461B" w:rsidP="00E25340">
      <w:pPr>
        <w:pStyle w:val="Style18"/>
        <w:widowControl/>
        <w:spacing w:line="240" w:lineRule="auto"/>
        <w:jc w:val="center"/>
        <w:rPr>
          <w:rStyle w:val="FontStyle31"/>
          <w:b/>
          <w:bCs/>
          <w:sz w:val="24"/>
          <w:szCs w:val="24"/>
        </w:rPr>
      </w:pPr>
    </w:p>
    <w:p w:rsidR="00DA1E1D" w:rsidRPr="00811CD1" w:rsidRDefault="00DA1E1D" w:rsidP="00E25340">
      <w:pPr>
        <w:pStyle w:val="Style18"/>
        <w:widowControl/>
        <w:spacing w:line="240" w:lineRule="auto"/>
        <w:jc w:val="center"/>
        <w:rPr>
          <w:rStyle w:val="FontStyle31"/>
          <w:b/>
          <w:bCs/>
          <w:sz w:val="24"/>
          <w:szCs w:val="24"/>
        </w:rPr>
      </w:pPr>
      <w:r w:rsidRPr="00811CD1">
        <w:rPr>
          <w:rStyle w:val="FontStyle31"/>
          <w:b/>
          <w:bCs/>
          <w:sz w:val="24"/>
          <w:szCs w:val="24"/>
        </w:rPr>
        <w:t>Регистрационная форма</w:t>
      </w:r>
      <w:r w:rsidR="008921BD" w:rsidRPr="00811CD1">
        <w:rPr>
          <w:rStyle w:val="FontStyle31"/>
          <w:b/>
          <w:bCs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6966"/>
        <w:gridCol w:w="2994"/>
      </w:tblGrid>
      <w:tr w:rsidR="00DA1E1D" w:rsidRPr="00811CD1">
        <w:trPr>
          <w:jc w:val="center"/>
        </w:trPr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1D" w:rsidRPr="00811CD1" w:rsidRDefault="00DA1E1D" w:rsidP="00B70D7D">
            <w:pPr>
              <w:pStyle w:val="Style9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811CD1">
              <w:rPr>
                <w:rStyle w:val="FontStyle25"/>
                <w:sz w:val="22"/>
                <w:szCs w:val="22"/>
              </w:rPr>
              <w:t>Фамилия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1D" w:rsidRPr="00811CD1" w:rsidRDefault="00DA1E1D" w:rsidP="00E25340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DA1E1D" w:rsidRPr="00811CD1">
        <w:trPr>
          <w:jc w:val="center"/>
        </w:trPr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1D" w:rsidRPr="00811CD1" w:rsidRDefault="00DA1E1D" w:rsidP="00E25340">
            <w:pPr>
              <w:pStyle w:val="Style9"/>
              <w:widowControl/>
              <w:spacing w:line="240" w:lineRule="auto"/>
              <w:rPr>
                <w:rStyle w:val="FontStyle35"/>
                <w:sz w:val="22"/>
                <w:szCs w:val="22"/>
              </w:rPr>
            </w:pPr>
            <w:r w:rsidRPr="00811CD1">
              <w:rPr>
                <w:rStyle w:val="FontStyle35"/>
                <w:sz w:val="22"/>
                <w:szCs w:val="22"/>
              </w:rPr>
              <w:t>Имя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1D" w:rsidRPr="00811CD1" w:rsidRDefault="00DA1E1D" w:rsidP="00E25340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DA1E1D" w:rsidRPr="00811CD1">
        <w:trPr>
          <w:jc w:val="center"/>
        </w:trPr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1D" w:rsidRPr="00811CD1" w:rsidRDefault="00DA1E1D" w:rsidP="00E25340">
            <w:pPr>
              <w:pStyle w:val="Style9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811CD1">
              <w:rPr>
                <w:rStyle w:val="FontStyle25"/>
                <w:sz w:val="22"/>
                <w:szCs w:val="22"/>
              </w:rPr>
              <w:t>Отчество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1D" w:rsidRPr="00811CD1" w:rsidRDefault="00DA1E1D" w:rsidP="00E25340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DA1E1D" w:rsidRPr="00811CD1">
        <w:trPr>
          <w:jc w:val="center"/>
        </w:trPr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1D" w:rsidRPr="00811CD1" w:rsidRDefault="00DA1E1D" w:rsidP="00E25340">
            <w:pPr>
              <w:pStyle w:val="Style9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811CD1">
              <w:rPr>
                <w:rStyle w:val="FontStyle25"/>
                <w:sz w:val="22"/>
                <w:szCs w:val="22"/>
              </w:rPr>
              <w:t>Место работы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1D" w:rsidRPr="00811CD1" w:rsidRDefault="00DA1E1D" w:rsidP="00E25340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DA1E1D" w:rsidRPr="00811CD1">
        <w:trPr>
          <w:jc w:val="center"/>
        </w:trPr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1D" w:rsidRPr="00811CD1" w:rsidRDefault="00DA1E1D" w:rsidP="00E25340">
            <w:pPr>
              <w:pStyle w:val="Style9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811CD1">
              <w:rPr>
                <w:sz w:val="22"/>
                <w:szCs w:val="22"/>
              </w:rPr>
              <w:t>Ученая степень, звание, должность</w:t>
            </w:r>
            <w:r w:rsidRPr="00811CD1">
              <w:rPr>
                <w:sz w:val="22"/>
                <w:szCs w:val="22"/>
                <w:u w:val="single"/>
              </w:rPr>
              <w:t xml:space="preserve">, 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1D" w:rsidRPr="00811CD1" w:rsidRDefault="00DA1E1D" w:rsidP="00E25340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DA1E1D" w:rsidRPr="00811CD1">
        <w:trPr>
          <w:jc w:val="center"/>
        </w:trPr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1D" w:rsidRPr="00811CD1" w:rsidRDefault="00DA1E1D" w:rsidP="00E25340">
            <w:pPr>
              <w:pStyle w:val="Style9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811CD1">
              <w:rPr>
                <w:rStyle w:val="FontStyle25"/>
                <w:sz w:val="22"/>
                <w:szCs w:val="22"/>
              </w:rPr>
              <w:t>Почтовый адрес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1D" w:rsidRPr="00811CD1" w:rsidRDefault="00DA1E1D" w:rsidP="00E25340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DA1E1D" w:rsidRPr="00811CD1">
        <w:trPr>
          <w:jc w:val="center"/>
        </w:trPr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1D" w:rsidRPr="00811CD1" w:rsidRDefault="00DA1E1D" w:rsidP="00E25340">
            <w:pPr>
              <w:pStyle w:val="Style9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811CD1">
              <w:rPr>
                <w:rStyle w:val="FontStyle25"/>
                <w:sz w:val="22"/>
                <w:szCs w:val="22"/>
              </w:rPr>
              <w:t xml:space="preserve">Телефон рабочий и код города, факс 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1D" w:rsidRPr="00811CD1" w:rsidRDefault="00DA1E1D" w:rsidP="00E25340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DA1E1D" w:rsidRPr="00811CD1">
        <w:trPr>
          <w:jc w:val="center"/>
        </w:trPr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1D" w:rsidRPr="00811CD1" w:rsidRDefault="00DA1E1D" w:rsidP="00E25340">
            <w:pPr>
              <w:pStyle w:val="Style9"/>
              <w:widowControl/>
              <w:spacing w:line="240" w:lineRule="auto"/>
              <w:rPr>
                <w:rStyle w:val="FontStyle25"/>
                <w:sz w:val="22"/>
                <w:szCs w:val="22"/>
                <w:lang w:eastAsia="en-US"/>
              </w:rPr>
            </w:pPr>
            <w:r w:rsidRPr="00811CD1">
              <w:rPr>
                <w:rStyle w:val="FontStyle25"/>
                <w:sz w:val="22"/>
                <w:szCs w:val="22"/>
                <w:lang w:val="en-US" w:eastAsia="en-US"/>
              </w:rPr>
              <w:t>E</w:t>
            </w:r>
            <w:r w:rsidRPr="00811CD1">
              <w:rPr>
                <w:rStyle w:val="FontStyle25"/>
                <w:sz w:val="22"/>
                <w:szCs w:val="22"/>
                <w:lang w:eastAsia="en-US"/>
              </w:rPr>
              <w:t>-</w:t>
            </w:r>
            <w:r w:rsidRPr="00811CD1">
              <w:rPr>
                <w:rStyle w:val="FontStyle25"/>
                <w:sz w:val="22"/>
                <w:szCs w:val="22"/>
                <w:lang w:val="en-US" w:eastAsia="en-US"/>
              </w:rPr>
              <w:t>mail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1D" w:rsidRPr="00811CD1" w:rsidRDefault="00DA1E1D" w:rsidP="00E25340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DA1E1D" w:rsidRPr="00811CD1">
        <w:trPr>
          <w:jc w:val="center"/>
        </w:trPr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1D" w:rsidRPr="00811CD1" w:rsidRDefault="00DA1E1D" w:rsidP="00E25340">
            <w:pPr>
              <w:pStyle w:val="Style9"/>
              <w:widowControl/>
              <w:spacing w:line="240" w:lineRule="auto"/>
              <w:rPr>
                <w:rStyle w:val="FontStyle25"/>
                <w:sz w:val="22"/>
                <w:szCs w:val="22"/>
                <w:lang w:eastAsia="en-US"/>
              </w:rPr>
            </w:pPr>
            <w:r w:rsidRPr="00811CD1">
              <w:rPr>
                <w:rStyle w:val="FontStyle25"/>
                <w:sz w:val="22"/>
                <w:szCs w:val="22"/>
                <w:lang w:eastAsia="en-US"/>
              </w:rPr>
              <w:t>Форма участия: (очная, заочная)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1D" w:rsidRPr="00811CD1" w:rsidRDefault="00DA1E1D" w:rsidP="00E25340">
            <w:pPr>
              <w:pStyle w:val="Style7"/>
              <w:widowControl/>
              <w:rPr>
                <w:sz w:val="20"/>
                <w:szCs w:val="20"/>
              </w:rPr>
            </w:pPr>
            <w:r w:rsidRPr="00811CD1">
              <w:rPr>
                <w:rStyle w:val="FontStyle25"/>
                <w:lang w:eastAsia="en-US"/>
              </w:rPr>
              <w:t xml:space="preserve"> </w:t>
            </w:r>
          </w:p>
        </w:tc>
      </w:tr>
      <w:tr w:rsidR="00DA1E1D" w:rsidRPr="00811CD1">
        <w:trPr>
          <w:jc w:val="center"/>
        </w:trPr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1D" w:rsidRPr="00811CD1" w:rsidRDefault="00DA1E1D" w:rsidP="00E25340">
            <w:pPr>
              <w:pStyle w:val="Style9"/>
              <w:widowControl/>
              <w:spacing w:line="240" w:lineRule="auto"/>
              <w:rPr>
                <w:rStyle w:val="FontStyle25"/>
                <w:sz w:val="22"/>
                <w:szCs w:val="22"/>
                <w:lang w:eastAsia="en-US"/>
              </w:rPr>
            </w:pPr>
            <w:r w:rsidRPr="00811CD1">
              <w:rPr>
                <w:rStyle w:val="FontStyle25"/>
                <w:sz w:val="22"/>
                <w:szCs w:val="22"/>
                <w:lang w:eastAsia="en-US"/>
              </w:rPr>
              <w:t xml:space="preserve">Название доклада, ФИО всех авторов 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1D" w:rsidRPr="00811CD1" w:rsidRDefault="00DA1E1D" w:rsidP="00E25340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DA1E1D" w:rsidRPr="00811CD1">
        <w:trPr>
          <w:jc w:val="center"/>
        </w:trPr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1D" w:rsidRPr="00811CD1" w:rsidRDefault="00DA1E1D" w:rsidP="00121CF9">
            <w:pPr>
              <w:pStyle w:val="Style9"/>
              <w:widowControl/>
              <w:spacing w:line="240" w:lineRule="auto"/>
              <w:rPr>
                <w:rStyle w:val="FontStyle25"/>
                <w:sz w:val="22"/>
                <w:szCs w:val="22"/>
                <w:lang w:eastAsia="en-US"/>
              </w:rPr>
            </w:pPr>
            <w:r w:rsidRPr="00811CD1">
              <w:rPr>
                <w:rStyle w:val="FontStyle25"/>
                <w:sz w:val="22"/>
                <w:szCs w:val="22"/>
                <w:lang w:eastAsia="en-US"/>
              </w:rPr>
              <w:t>№ и тема проекта РФФИ</w:t>
            </w:r>
            <w:r w:rsidR="008921BD" w:rsidRPr="00811CD1">
              <w:rPr>
                <w:rStyle w:val="FontStyle25"/>
                <w:sz w:val="22"/>
                <w:szCs w:val="22"/>
                <w:lang w:eastAsia="en-US"/>
              </w:rPr>
              <w:t>,</w:t>
            </w:r>
            <w:r w:rsidRPr="00811CD1">
              <w:rPr>
                <w:rStyle w:val="FontStyle25"/>
                <w:sz w:val="22"/>
                <w:szCs w:val="22"/>
                <w:lang w:eastAsia="en-US"/>
              </w:rPr>
              <w:t xml:space="preserve"> если </w:t>
            </w:r>
            <w:r w:rsidR="008921BD" w:rsidRPr="00811CD1">
              <w:rPr>
                <w:rStyle w:val="FontStyle25"/>
                <w:sz w:val="22"/>
                <w:szCs w:val="22"/>
                <w:lang w:eastAsia="en-US"/>
              </w:rPr>
              <w:t xml:space="preserve">исследование </w:t>
            </w:r>
            <w:r w:rsidRPr="00811CD1">
              <w:rPr>
                <w:rStyle w:val="FontStyle25"/>
                <w:sz w:val="22"/>
                <w:szCs w:val="22"/>
                <w:lang w:eastAsia="en-US"/>
              </w:rPr>
              <w:t xml:space="preserve">выполнено при поддержке гранта </w:t>
            </w:r>
            <w:r w:rsidRPr="00811CD1">
              <w:rPr>
                <w:rStyle w:val="FontStyle25"/>
                <w:sz w:val="22"/>
                <w:szCs w:val="22"/>
                <w:u w:val="single"/>
                <w:lang w:eastAsia="en-US"/>
              </w:rPr>
              <w:t xml:space="preserve">/ или не </w:t>
            </w:r>
            <w:proofErr w:type="gramStart"/>
            <w:r w:rsidRPr="00811CD1">
              <w:rPr>
                <w:rStyle w:val="FontStyle25"/>
                <w:sz w:val="22"/>
                <w:szCs w:val="22"/>
                <w:u w:val="single"/>
                <w:lang w:eastAsia="en-US"/>
              </w:rPr>
              <w:t>указывается если нет</w:t>
            </w:r>
            <w:proofErr w:type="gramEnd"/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1D" w:rsidRPr="00811CD1" w:rsidRDefault="00DA1E1D" w:rsidP="00E25340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DA1E1D" w:rsidRPr="00811CD1">
        <w:trPr>
          <w:jc w:val="center"/>
        </w:trPr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1D" w:rsidRPr="00811CD1" w:rsidRDefault="00543EA3" w:rsidP="006F2E8E">
            <w:pPr>
              <w:pStyle w:val="Style9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811CD1">
              <w:rPr>
                <w:rStyle w:val="FontStyle25"/>
                <w:sz w:val="22"/>
                <w:szCs w:val="22"/>
              </w:rPr>
              <w:t xml:space="preserve">Форма доклада: </w:t>
            </w:r>
            <w:proofErr w:type="gramStart"/>
            <w:r w:rsidRPr="00811CD1">
              <w:rPr>
                <w:rStyle w:val="FontStyle25"/>
                <w:sz w:val="22"/>
                <w:szCs w:val="22"/>
              </w:rPr>
              <w:t>устный</w:t>
            </w:r>
            <w:proofErr w:type="gramEnd"/>
            <w:r w:rsidRPr="00811CD1">
              <w:rPr>
                <w:rStyle w:val="FontStyle25"/>
                <w:sz w:val="22"/>
                <w:szCs w:val="22"/>
              </w:rPr>
              <w:t>/ с</w:t>
            </w:r>
            <w:r w:rsidR="00DA1E1D" w:rsidRPr="00811CD1">
              <w:rPr>
                <w:rStyle w:val="FontStyle25"/>
                <w:sz w:val="22"/>
                <w:szCs w:val="22"/>
              </w:rPr>
              <w:t>тендовый</w:t>
            </w:r>
          </w:p>
        </w:tc>
        <w:tc>
          <w:tcPr>
            <w:tcW w:w="2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E1D" w:rsidRPr="00811CD1" w:rsidRDefault="00DA1E1D" w:rsidP="00E25340">
            <w:pPr>
              <w:pStyle w:val="Style9"/>
              <w:widowControl/>
              <w:spacing w:line="240" w:lineRule="auto"/>
              <w:rPr>
                <w:rStyle w:val="FontStyle25"/>
              </w:rPr>
            </w:pPr>
          </w:p>
        </w:tc>
      </w:tr>
    </w:tbl>
    <w:p w:rsidR="00DA1E1D" w:rsidRPr="00811CD1" w:rsidRDefault="00DA1E1D" w:rsidP="00626F5A">
      <w:pPr>
        <w:jc w:val="both"/>
      </w:pPr>
    </w:p>
    <w:p w:rsidR="00DA1E1D" w:rsidRPr="00811CD1" w:rsidRDefault="00DA1E1D" w:rsidP="00626F5A">
      <w:pPr>
        <w:jc w:val="center"/>
        <w:rPr>
          <w:b/>
          <w:bCs/>
        </w:rPr>
      </w:pPr>
      <w:r w:rsidRPr="00811CD1">
        <w:rPr>
          <w:b/>
          <w:bCs/>
        </w:rPr>
        <w:t>Программа работы конференции</w:t>
      </w:r>
      <w:r w:rsidR="00076B02" w:rsidRPr="00811CD1">
        <w:rPr>
          <w:b/>
          <w:bCs/>
        </w:rPr>
        <w:t>:</w:t>
      </w:r>
    </w:p>
    <w:p w:rsidR="00DA1E1D" w:rsidRPr="00811CD1" w:rsidRDefault="00543EA3" w:rsidP="00626F5A">
      <w:pPr>
        <w:rPr>
          <w:b/>
          <w:bCs/>
        </w:rPr>
      </w:pPr>
      <w:r w:rsidRPr="00811CD1">
        <w:rPr>
          <w:b/>
          <w:bCs/>
        </w:rPr>
        <w:t>Март 2021</w:t>
      </w:r>
      <w:r w:rsidR="00076B02" w:rsidRPr="00811CD1">
        <w:rPr>
          <w:b/>
          <w:bCs/>
        </w:rPr>
        <w:t xml:space="preserve"> г. – </w:t>
      </w:r>
      <w:r w:rsidRPr="00811CD1">
        <w:rPr>
          <w:b/>
          <w:bCs/>
        </w:rPr>
        <w:t>«Чтения п</w:t>
      </w:r>
      <w:r w:rsidR="00DA1E1D" w:rsidRPr="00811CD1">
        <w:rPr>
          <w:b/>
          <w:bCs/>
        </w:rPr>
        <w:t>амяти С.В. Саксонова» - Экологический музей ИЭВБ РАН, с публикацией материалов чтений в сборнике конференции.</w:t>
      </w:r>
    </w:p>
    <w:p w:rsidR="00DA1E1D" w:rsidRPr="00811CD1" w:rsidRDefault="00DA1E1D" w:rsidP="00626F5A">
      <w:pPr>
        <w:rPr>
          <w:b/>
          <w:bCs/>
        </w:rPr>
      </w:pPr>
      <w:r w:rsidRPr="00811CD1">
        <w:rPr>
          <w:b/>
          <w:bCs/>
        </w:rPr>
        <w:t>Август</w:t>
      </w:r>
      <w:r w:rsidR="00811CD1" w:rsidRPr="00811CD1">
        <w:rPr>
          <w:b/>
          <w:bCs/>
        </w:rPr>
        <w:t>а</w:t>
      </w:r>
      <w:r w:rsidRPr="00811CD1">
        <w:rPr>
          <w:b/>
          <w:bCs/>
        </w:rPr>
        <w:t xml:space="preserve"> 2021</w:t>
      </w:r>
      <w:r w:rsidR="00076B02" w:rsidRPr="00811CD1">
        <w:rPr>
          <w:b/>
          <w:bCs/>
        </w:rPr>
        <w:t xml:space="preserve"> г.</w:t>
      </w:r>
      <w:r w:rsidRPr="00811CD1">
        <w:rPr>
          <w:b/>
          <w:bCs/>
        </w:rPr>
        <w:t xml:space="preserve"> </w:t>
      </w:r>
      <w:r w:rsidR="00076B02" w:rsidRPr="00811CD1">
        <w:rPr>
          <w:b/>
          <w:bCs/>
        </w:rPr>
        <w:t xml:space="preserve">– </w:t>
      </w:r>
      <w:r w:rsidRPr="00811CD1">
        <w:rPr>
          <w:b/>
          <w:bCs/>
        </w:rPr>
        <w:t>конференция «Актуальные проблемы экологии Волжского бассейна».</w:t>
      </w:r>
    </w:p>
    <w:p w:rsidR="00DA1E1D" w:rsidRPr="00811CD1" w:rsidRDefault="00DA1E1D" w:rsidP="006620CD">
      <w:pPr>
        <w:jc w:val="center"/>
        <w:rPr>
          <w:b/>
          <w:bCs/>
        </w:rPr>
      </w:pPr>
    </w:p>
    <w:p w:rsidR="00DA1E1D" w:rsidRPr="00811CD1" w:rsidRDefault="00DA1E1D" w:rsidP="006620CD">
      <w:pPr>
        <w:jc w:val="center"/>
        <w:rPr>
          <w:b/>
          <w:bCs/>
        </w:rPr>
      </w:pPr>
      <w:r w:rsidRPr="00811CD1">
        <w:rPr>
          <w:b/>
          <w:bCs/>
        </w:rPr>
        <w:t>Обращаем внимание на контрольные даты:</w:t>
      </w:r>
    </w:p>
    <w:p w:rsidR="00DA1E1D" w:rsidRPr="00811CD1" w:rsidRDefault="00DA1E1D" w:rsidP="006620CD">
      <w:pPr>
        <w:pStyle w:val="a7"/>
        <w:numPr>
          <w:ilvl w:val="0"/>
          <w:numId w:val="12"/>
        </w:numPr>
        <w:ind w:left="0"/>
        <w:jc w:val="both"/>
      </w:pPr>
      <w:r w:rsidRPr="00811CD1">
        <w:rPr>
          <w:b/>
          <w:bCs/>
        </w:rPr>
        <w:t>До 15 апреля 2021</w:t>
      </w:r>
      <w:r w:rsidR="00543EA3" w:rsidRPr="00811CD1">
        <w:rPr>
          <w:b/>
          <w:bCs/>
        </w:rPr>
        <w:t xml:space="preserve"> г.</w:t>
      </w:r>
      <w:r w:rsidRPr="00811CD1">
        <w:rPr>
          <w:b/>
          <w:bCs/>
        </w:rPr>
        <w:t xml:space="preserve"> </w:t>
      </w:r>
      <w:r w:rsidRPr="00811CD1">
        <w:t xml:space="preserve">– </w:t>
      </w:r>
      <w:r w:rsidR="00A7425A" w:rsidRPr="00811CD1">
        <w:t>окончание приема заявок</w:t>
      </w:r>
      <w:r w:rsidRPr="00811CD1">
        <w:t xml:space="preserve"> с запо</w:t>
      </w:r>
      <w:r w:rsidR="00A7425A" w:rsidRPr="00811CD1">
        <w:t>лненной регистрационной формой, т</w:t>
      </w:r>
      <w:r w:rsidRPr="00811CD1">
        <w:t>емой доклада и аннотацией.</w:t>
      </w:r>
    </w:p>
    <w:p w:rsidR="00DA1E1D" w:rsidRPr="00811CD1" w:rsidRDefault="00A7425A" w:rsidP="006620CD">
      <w:pPr>
        <w:pStyle w:val="a7"/>
        <w:numPr>
          <w:ilvl w:val="0"/>
          <w:numId w:val="12"/>
        </w:numPr>
        <w:ind w:left="0"/>
        <w:jc w:val="both"/>
      </w:pPr>
      <w:r w:rsidRPr="00811CD1">
        <w:rPr>
          <w:b/>
          <w:bCs/>
        </w:rPr>
        <w:t xml:space="preserve">До </w:t>
      </w:r>
      <w:r w:rsidR="00B70D7D" w:rsidRPr="00811CD1">
        <w:rPr>
          <w:b/>
          <w:bCs/>
        </w:rPr>
        <w:t>3</w:t>
      </w:r>
      <w:r w:rsidR="00DA1E1D" w:rsidRPr="00811CD1">
        <w:rPr>
          <w:b/>
          <w:bCs/>
        </w:rPr>
        <w:t>0 апреля 2021</w:t>
      </w:r>
      <w:r w:rsidR="00543EA3" w:rsidRPr="00811CD1">
        <w:rPr>
          <w:b/>
          <w:bCs/>
        </w:rPr>
        <w:t xml:space="preserve"> г.</w:t>
      </w:r>
      <w:r w:rsidR="00DA1E1D" w:rsidRPr="00811CD1">
        <w:rPr>
          <w:b/>
          <w:bCs/>
        </w:rPr>
        <w:t xml:space="preserve"> </w:t>
      </w:r>
      <w:r w:rsidR="00DA1E1D" w:rsidRPr="00811CD1">
        <w:t xml:space="preserve">– </w:t>
      </w:r>
      <w:r w:rsidRPr="00811CD1">
        <w:t>окончание приема материалов</w:t>
      </w:r>
      <w:r w:rsidR="00DA1E1D" w:rsidRPr="00811CD1">
        <w:t xml:space="preserve"> для публикации сборника.</w:t>
      </w:r>
    </w:p>
    <w:p w:rsidR="00DA1E1D" w:rsidRPr="00811CD1" w:rsidRDefault="00DA1E1D" w:rsidP="009871ED">
      <w:pPr>
        <w:pStyle w:val="af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79A" w:rsidRPr="00811CD1" w:rsidRDefault="00F2679A" w:rsidP="009871ED">
      <w:pPr>
        <w:pStyle w:val="af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79A" w:rsidRPr="00811CD1" w:rsidRDefault="00F2679A" w:rsidP="009871ED">
      <w:pPr>
        <w:pStyle w:val="af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679A" w:rsidRPr="00811CD1" w:rsidRDefault="00F2679A" w:rsidP="009871ED">
      <w:pPr>
        <w:pStyle w:val="af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1E1D" w:rsidRPr="00811CD1" w:rsidRDefault="00DA1E1D" w:rsidP="009871ED">
      <w:pPr>
        <w:pStyle w:val="af"/>
        <w:ind w:left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CD1">
        <w:rPr>
          <w:rFonts w:ascii="Times New Roman" w:hAnsi="Times New Roman" w:cs="Times New Roman"/>
          <w:b/>
          <w:bCs/>
          <w:sz w:val="24"/>
          <w:szCs w:val="24"/>
        </w:rPr>
        <w:t>Организационный комитет конференции:</w:t>
      </w:r>
    </w:p>
    <w:p w:rsidR="00DA1E1D" w:rsidRPr="00811CD1" w:rsidRDefault="00DA1E1D" w:rsidP="00E954A3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CD1">
        <w:rPr>
          <w:rFonts w:ascii="Times New Roman" w:hAnsi="Times New Roman" w:cs="Times New Roman"/>
          <w:b/>
          <w:bCs/>
          <w:sz w:val="24"/>
          <w:szCs w:val="24"/>
        </w:rPr>
        <w:t>Председатель:</w:t>
      </w:r>
    </w:p>
    <w:p w:rsidR="00DA1E1D" w:rsidRPr="00811CD1" w:rsidRDefault="00DA1E1D" w:rsidP="00B64BBB">
      <w:pPr>
        <w:pStyle w:val="af"/>
        <w:rPr>
          <w:rFonts w:ascii="Times New Roman" w:hAnsi="Times New Roman" w:cs="Times New Roman"/>
          <w:sz w:val="24"/>
          <w:szCs w:val="24"/>
        </w:rPr>
      </w:pPr>
      <w:proofErr w:type="gramStart"/>
      <w:r w:rsidRPr="00811CD1">
        <w:rPr>
          <w:rFonts w:ascii="Times New Roman" w:hAnsi="Times New Roman" w:cs="Times New Roman"/>
          <w:b/>
          <w:bCs/>
          <w:sz w:val="24"/>
          <w:szCs w:val="24"/>
        </w:rPr>
        <w:t xml:space="preserve">Васильев А.В. - </w:t>
      </w:r>
      <w:r w:rsidRPr="00811CD1">
        <w:rPr>
          <w:rFonts w:ascii="Times New Roman" w:hAnsi="Times New Roman" w:cs="Times New Roman"/>
          <w:sz w:val="24"/>
          <w:szCs w:val="24"/>
        </w:rPr>
        <w:t xml:space="preserve">д.т.н., профессор, директор ИЭВБ РАН - филиала </w:t>
      </w:r>
      <w:proofErr w:type="spellStart"/>
      <w:r w:rsidRPr="00811CD1">
        <w:rPr>
          <w:rFonts w:ascii="Times New Roman" w:hAnsi="Times New Roman" w:cs="Times New Roman"/>
          <w:sz w:val="24"/>
          <w:szCs w:val="24"/>
        </w:rPr>
        <w:t>СамНЦ</w:t>
      </w:r>
      <w:proofErr w:type="spellEnd"/>
      <w:r w:rsidRPr="00811CD1">
        <w:rPr>
          <w:rFonts w:ascii="Times New Roman" w:hAnsi="Times New Roman" w:cs="Times New Roman"/>
          <w:sz w:val="24"/>
          <w:szCs w:val="24"/>
        </w:rPr>
        <w:t xml:space="preserve"> РАН, Тольятти, Россия</w:t>
      </w:r>
      <w:proofErr w:type="gramEnd"/>
    </w:p>
    <w:p w:rsidR="00DA1E1D" w:rsidRPr="00811CD1" w:rsidRDefault="00DA1E1D" w:rsidP="00831B7A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CD1">
        <w:rPr>
          <w:rFonts w:ascii="Times New Roman" w:hAnsi="Times New Roman" w:cs="Times New Roman"/>
          <w:b/>
          <w:bCs/>
          <w:sz w:val="24"/>
          <w:szCs w:val="24"/>
        </w:rPr>
        <w:t>Научный руководитель конференции:</w:t>
      </w:r>
    </w:p>
    <w:p w:rsidR="00DA1E1D" w:rsidRPr="00811CD1" w:rsidRDefault="00DA1E1D" w:rsidP="00831B7A">
      <w:pPr>
        <w:pStyle w:val="af"/>
        <w:rPr>
          <w:rFonts w:ascii="Times New Roman" w:hAnsi="Times New Roman" w:cs="Times New Roman"/>
          <w:sz w:val="24"/>
          <w:szCs w:val="24"/>
        </w:rPr>
      </w:pPr>
      <w:r w:rsidRPr="00811CD1">
        <w:rPr>
          <w:rFonts w:ascii="Times New Roman" w:hAnsi="Times New Roman" w:cs="Times New Roman"/>
          <w:b/>
          <w:bCs/>
          <w:sz w:val="24"/>
          <w:szCs w:val="24"/>
        </w:rPr>
        <w:t xml:space="preserve">Файзулин А.И. </w:t>
      </w:r>
      <w:proofErr w:type="gramStart"/>
      <w:r w:rsidRPr="00811CD1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811CD1">
        <w:rPr>
          <w:rFonts w:ascii="Times New Roman" w:hAnsi="Times New Roman" w:cs="Times New Roman"/>
          <w:sz w:val="24"/>
          <w:szCs w:val="24"/>
        </w:rPr>
        <w:t xml:space="preserve">.н., заместитель директора по науке ИЭВБ РАН - филиала </w:t>
      </w:r>
      <w:proofErr w:type="spellStart"/>
      <w:r w:rsidRPr="00811CD1">
        <w:rPr>
          <w:rFonts w:ascii="Times New Roman" w:hAnsi="Times New Roman" w:cs="Times New Roman"/>
          <w:sz w:val="24"/>
          <w:szCs w:val="24"/>
        </w:rPr>
        <w:t>СамНЦ</w:t>
      </w:r>
      <w:proofErr w:type="spellEnd"/>
      <w:r w:rsidRPr="00811CD1">
        <w:rPr>
          <w:rFonts w:ascii="Times New Roman" w:hAnsi="Times New Roman" w:cs="Times New Roman"/>
          <w:sz w:val="24"/>
          <w:szCs w:val="24"/>
        </w:rPr>
        <w:t xml:space="preserve"> РАН, Тольятти, Россия</w:t>
      </w:r>
    </w:p>
    <w:p w:rsidR="00DA1E1D" w:rsidRPr="00811CD1" w:rsidRDefault="00DA1E1D" w:rsidP="00831B7A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CD1">
        <w:rPr>
          <w:rFonts w:ascii="Times New Roman" w:hAnsi="Times New Roman" w:cs="Times New Roman"/>
          <w:b/>
          <w:bCs/>
          <w:sz w:val="24"/>
          <w:szCs w:val="24"/>
        </w:rPr>
        <w:t>Члены оргкомитета:</w:t>
      </w:r>
    </w:p>
    <w:p w:rsidR="00543EA3" w:rsidRPr="00C4293C" w:rsidRDefault="00DA1E1D" w:rsidP="00543EA3">
      <w:pPr>
        <w:pStyle w:val="af"/>
        <w:rPr>
          <w:rFonts w:ascii="Times New Roman" w:hAnsi="Times New Roman" w:cs="Times New Roman"/>
          <w:sz w:val="24"/>
          <w:szCs w:val="24"/>
        </w:rPr>
      </w:pPr>
      <w:r w:rsidRPr="00C4293C">
        <w:rPr>
          <w:rFonts w:ascii="Times New Roman" w:hAnsi="Times New Roman" w:cs="Times New Roman"/>
          <w:b/>
          <w:bCs/>
          <w:sz w:val="24"/>
          <w:szCs w:val="24"/>
        </w:rPr>
        <w:t>Быков Е.В</w:t>
      </w:r>
      <w:r w:rsidRPr="00C4293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C4293C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C4293C">
        <w:rPr>
          <w:rFonts w:ascii="Times New Roman" w:hAnsi="Times New Roman" w:cs="Times New Roman"/>
          <w:sz w:val="24"/>
          <w:szCs w:val="24"/>
        </w:rPr>
        <w:t xml:space="preserve">.н. ИЭВБ РАН - филиала </w:t>
      </w:r>
      <w:proofErr w:type="spellStart"/>
      <w:r w:rsidRPr="00C4293C">
        <w:rPr>
          <w:rFonts w:ascii="Times New Roman" w:hAnsi="Times New Roman" w:cs="Times New Roman"/>
          <w:sz w:val="24"/>
          <w:szCs w:val="24"/>
        </w:rPr>
        <w:t>СамНЦ</w:t>
      </w:r>
      <w:proofErr w:type="spellEnd"/>
      <w:r w:rsidRPr="00C4293C">
        <w:rPr>
          <w:rFonts w:ascii="Times New Roman" w:hAnsi="Times New Roman" w:cs="Times New Roman"/>
          <w:sz w:val="24"/>
          <w:szCs w:val="24"/>
        </w:rPr>
        <w:t xml:space="preserve"> РАН</w:t>
      </w:r>
      <w:r w:rsidR="00543EA3" w:rsidRPr="00C4293C">
        <w:rPr>
          <w:rFonts w:ascii="Times New Roman" w:hAnsi="Times New Roman" w:cs="Times New Roman"/>
          <w:sz w:val="24"/>
          <w:szCs w:val="24"/>
        </w:rPr>
        <w:t>, Тольятти, Россия</w:t>
      </w:r>
    </w:p>
    <w:p w:rsidR="00DA1E1D" w:rsidRPr="00C4293C" w:rsidRDefault="00DA1E1D" w:rsidP="009871ED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  <w:r w:rsidRPr="00C4293C">
        <w:rPr>
          <w:rFonts w:ascii="Times New Roman" w:hAnsi="Times New Roman" w:cs="Times New Roman"/>
          <w:b/>
          <w:bCs/>
          <w:sz w:val="24"/>
          <w:szCs w:val="24"/>
        </w:rPr>
        <w:t xml:space="preserve">Васюков В.М., </w:t>
      </w:r>
      <w:proofErr w:type="gramStart"/>
      <w:r w:rsidR="00543EA3" w:rsidRPr="00C4293C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="00543EA3" w:rsidRPr="00C4293C">
        <w:rPr>
          <w:rFonts w:ascii="Times New Roman" w:hAnsi="Times New Roman" w:cs="Times New Roman"/>
          <w:sz w:val="24"/>
          <w:szCs w:val="24"/>
        </w:rPr>
        <w:t>.н.</w:t>
      </w:r>
      <w:r w:rsidRPr="00C4293C">
        <w:rPr>
          <w:rFonts w:ascii="Times New Roman" w:hAnsi="Times New Roman" w:cs="Times New Roman"/>
          <w:sz w:val="24"/>
          <w:szCs w:val="24"/>
        </w:rPr>
        <w:t xml:space="preserve"> ИЭВБ РАН - филиала </w:t>
      </w:r>
      <w:proofErr w:type="spellStart"/>
      <w:r w:rsidRPr="00C4293C">
        <w:rPr>
          <w:rFonts w:ascii="Times New Roman" w:hAnsi="Times New Roman" w:cs="Times New Roman"/>
          <w:sz w:val="24"/>
          <w:szCs w:val="24"/>
        </w:rPr>
        <w:t>СамНЦ</w:t>
      </w:r>
      <w:proofErr w:type="spellEnd"/>
      <w:r w:rsidRPr="00C4293C">
        <w:rPr>
          <w:rFonts w:ascii="Times New Roman" w:hAnsi="Times New Roman" w:cs="Times New Roman"/>
          <w:sz w:val="24"/>
          <w:szCs w:val="24"/>
        </w:rPr>
        <w:t xml:space="preserve"> РАН</w:t>
      </w:r>
      <w:r w:rsidR="00543EA3" w:rsidRPr="00C4293C">
        <w:rPr>
          <w:rFonts w:ascii="Times New Roman" w:hAnsi="Times New Roman" w:cs="Times New Roman"/>
          <w:sz w:val="24"/>
          <w:szCs w:val="24"/>
        </w:rPr>
        <w:t xml:space="preserve">, Тольятти, Россия </w:t>
      </w:r>
    </w:p>
    <w:p w:rsidR="00DA1E1D" w:rsidRPr="00C4293C" w:rsidRDefault="00DA1E1D" w:rsidP="00035910">
      <w:pPr>
        <w:pStyle w:val="af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4293C">
        <w:rPr>
          <w:rFonts w:ascii="Times New Roman" w:hAnsi="Times New Roman" w:cs="Times New Roman"/>
          <w:b/>
          <w:bCs/>
          <w:sz w:val="24"/>
          <w:szCs w:val="24"/>
        </w:rPr>
        <w:t>Вехник</w:t>
      </w:r>
      <w:proofErr w:type="spellEnd"/>
      <w:r w:rsidRPr="00C4293C">
        <w:rPr>
          <w:rFonts w:ascii="Times New Roman" w:hAnsi="Times New Roman" w:cs="Times New Roman"/>
          <w:b/>
          <w:bCs/>
          <w:sz w:val="24"/>
          <w:szCs w:val="24"/>
        </w:rPr>
        <w:t xml:space="preserve"> В.А.</w:t>
      </w:r>
      <w:r w:rsidRPr="00C4293C">
        <w:rPr>
          <w:rFonts w:ascii="Times New Roman" w:hAnsi="Times New Roman" w:cs="Times New Roman"/>
          <w:sz w:val="24"/>
          <w:szCs w:val="24"/>
        </w:rPr>
        <w:t xml:space="preserve">, к.б.н., с.н.с. ИЭВБ РАН - филиала </w:t>
      </w:r>
      <w:proofErr w:type="spellStart"/>
      <w:r w:rsidRPr="00C4293C">
        <w:rPr>
          <w:rFonts w:ascii="Times New Roman" w:hAnsi="Times New Roman" w:cs="Times New Roman"/>
          <w:sz w:val="24"/>
          <w:szCs w:val="24"/>
        </w:rPr>
        <w:t>СамНЦ</w:t>
      </w:r>
      <w:proofErr w:type="spellEnd"/>
      <w:r w:rsidRPr="00C4293C">
        <w:rPr>
          <w:rFonts w:ascii="Times New Roman" w:hAnsi="Times New Roman" w:cs="Times New Roman"/>
          <w:sz w:val="24"/>
          <w:szCs w:val="24"/>
        </w:rPr>
        <w:t xml:space="preserve"> РАН, Тольятти, Россия</w:t>
      </w:r>
      <w:proofErr w:type="gramEnd"/>
    </w:p>
    <w:p w:rsidR="00DA1E1D" w:rsidRPr="00C4293C" w:rsidRDefault="00DA1E1D" w:rsidP="00B227AC">
      <w:r w:rsidRPr="00C4293C">
        <w:rPr>
          <w:b/>
          <w:bCs/>
        </w:rPr>
        <w:t>Головатюк С.А.</w:t>
      </w:r>
      <w:r w:rsidR="00723E8C" w:rsidRPr="00C4293C">
        <w:rPr>
          <w:b/>
          <w:bCs/>
        </w:rPr>
        <w:t>,</w:t>
      </w:r>
      <w:r w:rsidRPr="00C4293C">
        <w:t xml:space="preserve"> </w:t>
      </w:r>
      <w:r w:rsidR="007F518F" w:rsidRPr="00C4293C">
        <w:t>начальник научного отдела</w:t>
      </w:r>
      <w:r w:rsidR="00543EA3" w:rsidRPr="00C4293C">
        <w:t xml:space="preserve"> </w:t>
      </w:r>
      <w:r w:rsidRPr="00C4293C">
        <w:t>Национальный парк «Самарская Лука»</w:t>
      </w:r>
      <w:r w:rsidR="00543EA3" w:rsidRPr="00C4293C">
        <w:t xml:space="preserve">, </w:t>
      </w:r>
      <w:proofErr w:type="gramStart"/>
      <w:r w:rsidR="00F2679A" w:rsidRPr="00C4293C">
        <w:rPr>
          <w:shd w:val="clear" w:color="auto" w:fill="F5F5F5"/>
        </w:rPr>
        <w:t>г</w:t>
      </w:r>
      <w:proofErr w:type="gramEnd"/>
      <w:r w:rsidR="00F2679A" w:rsidRPr="00C4293C">
        <w:rPr>
          <w:shd w:val="clear" w:color="auto" w:fill="F5F5F5"/>
        </w:rPr>
        <w:t>. Жигулёвск</w:t>
      </w:r>
      <w:r w:rsidR="00543EA3" w:rsidRPr="00C4293C">
        <w:t>, Россия</w:t>
      </w:r>
    </w:p>
    <w:p w:rsidR="00543EA3" w:rsidRPr="00C4293C" w:rsidRDefault="00DA1E1D" w:rsidP="00543EA3">
      <w:pPr>
        <w:pStyle w:val="af"/>
        <w:rPr>
          <w:rFonts w:ascii="Times New Roman" w:hAnsi="Times New Roman" w:cs="Times New Roman"/>
          <w:sz w:val="24"/>
          <w:szCs w:val="24"/>
        </w:rPr>
      </w:pPr>
      <w:r w:rsidRPr="00C429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Кудинова Г.Э., </w:t>
      </w:r>
      <w:proofErr w:type="spellStart"/>
      <w:proofErr w:type="gramStart"/>
      <w:r w:rsidRPr="00C4293C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C4293C">
        <w:rPr>
          <w:rFonts w:ascii="Times New Roman" w:hAnsi="Times New Roman" w:cs="Times New Roman"/>
          <w:sz w:val="24"/>
          <w:szCs w:val="24"/>
          <w:shd w:val="clear" w:color="auto" w:fill="FFFFFF"/>
        </w:rPr>
        <w:t>.э.н</w:t>
      </w:r>
      <w:proofErr w:type="spellEnd"/>
      <w:r w:rsidRPr="00C429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C4293C">
        <w:rPr>
          <w:rFonts w:ascii="Times New Roman" w:hAnsi="Times New Roman" w:cs="Times New Roman"/>
          <w:sz w:val="24"/>
          <w:szCs w:val="24"/>
        </w:rPr>
        <w:t xml:space="preserve">ИЭВБ </w:t>
      </w:r>
      <w:proofErr w:type="gramStart"/>
      <w:r w:rsidRPr="00C4293C">
        <w:rPr>
          <w:rFonts w:ascii="Times New Roman" w:hAnsi="Times New Roman" w:cs="Times New Roman"/>
          <w:sz w:val="24"/>
          <w:szCs w:val="24"/>
        </w:rPr>
        <w:t>РАН</w:t>
      </w:r>
      <w:proofErr w:type="gramEnd"/>
      <w:r w:rsidRPr="00C4293C">
        <w:rPr>
          <w:rFonts w:ascii="Times New Roman" w:hAnsi="Times New Roman" w:cs="Times New Roman"/>
          <w:sz w:val="24"/>
          <w:szCs w:val="24"/>
        </w:rPr>
        <w:t xml:space="preserve"> - филиала </w:t>
      </w:r>
      <w:proofErr w:type="spellStart"/>
      <w:r w:rsidRPr="00C4293C">
        <w:rPr>
          <w:rFonts w:ascii="Times New Roman" w:hAnsi="Times New Roman" w:cs="Times New Roman"/>
          <w:sz w:val="24"/>
          <w:szCs w:val="24"/>
        </w:rPr>
        <w:t>СамНЦ</w:t>
      </w:r>
      <w:proofErr w:type="spellEnd"/>
      <w:r w:rsidRPr="00C4293C">
        <w:rPr>
          <w:rFonts w:ascii="Times New Roman" w:hAnsi="Times New Roman" w:cs="Times New Roman"/>
          <w:sz w:val="24"/>
          <w:szCs w:val="24"/>
        </w:rPr>
        <w:t xml:space="preserve"> РАН</w:t>
      </w:r>
      <w:r w:rsidR="00543EA3" w:rsidRPr="00C4293C">
        <w:rPr>
          <w:rFonts w:ascii="Times New Roman" w:hAnsi="Times New Roman" w:cs="Times New Roman"/>
          <w:sz w:val="24"/>
          <w:szCs w:val="24"/>
        </w:rPr>
        <w:t>, Тольятти, Россия</w:t>
      </w:r>
    </w:p>
    <w:p w:rsidR="00543EA3" w:rsidRPr="00C4293C" w:rsidRDefault="00DA1E1D" w:rsidP="00543EA3">
      <w:pPr>
        <w:pStyle w:val="af"/>
        <w:rPr>
          <w:rFonts w:ascii="Times New Roman" w:hAnsi="Times New Roman" w:cs="Times New Roman"/>
          <w:sz w:val="24"/>
          <w:szCs w:val="24"/>
        </w:rPr>
      </w:pPr>
      <w:r w:rsidRPr="00C4293C">
        <w:rPr>
          <w:rFonts w:ascii="Times New Roman" w:hAnsi="Times New Roman" w:cs="Times New Roman"/>
          <w:b/>
          <w:bCs/>
          <w:sz w:val="24"/>
          <w:szCs w:val="24"/>
        </w:rPr>
        <w:t xml:space="preserve">Мухортова О.В., </w:t>
      </w:r>
      <w:r w:rsidRPr="00C4293C">
        <w:rPr>
          <w:rFonts w:ascii="Times New Roman" w:hAnsi="Times New Roman" w:cs="Times New Roman"/>
          <w:sz w:val="24"/>
          <w:szCs w:val="24"/>
        </w:rPr>
        <w:t>к.б.н.</w:t>
      </w:r>
      <w:proofErr w:type="gramStart"/>
      <w:r w:rsidRPr="00C4293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4293C">
        <w:rPr>
          <w:rFonts w:ascii="Times New Roman" w:hAnsi="Times New Roman" w:cs="Times New Roman"/>
          <w:sz w:val="24"/>
          <w:szCs w:val="24"/>
        </w:rPr>
        <w:t xml:space="preserve"> ИЭВБ РАН - филиала </w:t>
      </w:r>
      <w:proofErr w:type="spellStart"/>
      <w:r w:rsidRPr="00C4293C">
        <w:rPr>
          <w:rFonts w:ascii="Times New Roman" w:hAnsi="Times New Roman" w:cs="Times New Roman"/>
          <w:sz w:val="24"/>
          <w:szCs w:val="24"/>
        </w:rPr>
        <w:t>СамНЦ</w:t>
      </w:r>
      <w:proofErr w:type="spellEnd"/>
      <w:r w:rsidRPr="00C4293C">
        <w:rPr>
          <w:rFonts w:ascii="Times New Roman" w:hAnsi="Times New Roman" w:cs="Times New Roman"/>
          <w:sz w:val="24"/>
          <w:szCs w:val="24"/>
        </w:rPr>
        <w:t xml:space="preserve"> РАН</w:t>
      </w:r>
      <w:r w:rsidR="00543EA3" w:rsidRPr="00C4293C">
        <w:rPr>
          <w:rFonts w:ascii="Times New Roman" w:hAnsi="Times New Roman" w:cs="Times New Roman"/>
          <w:sz w:val="24"/>
          <w:szCs w:val="24"/>
        </w:rPr>
        <w:t>, Тольятти, Россия</w:t>
      </w:r>
    </w:p>
    <w:p w:rsidR="00DA1E1D" w:rsidRPr="00C4293C" w:rsidRDefault="00DA1E1D" w:rsidP="009871ED">
      <w:r w:rsidRPr="00C4293C">
        <w:rPr>
          <w:b/>
          <w:bCs/>
        </w:rPr>
        <w:t>Пантелеев И.В.,</w:t>
      </w:r>
      <w:r w:rsidRPr="00C4293C">
        <w:t xml:space="preserve"> </w:t>
      </w:r>
      <w:r w:rsidR="00076B02" w:rsidRPr="00C4293C">
        <w:t>инженер-исследователь</w:t>
      </w:r>
      <w:r w:rsidR="00723E8C" w:rsidRPr="00C4293C">
        <w:t xml:space="preserve"> </w:t>
      </w:r>
      <w:r w:rsidRPr="00C4293C">
        <w:t xml:space="preserve">ИЭВБ РАН - филиала </w:t>
      </w:r>
      <w:proofErr w:type="spellStart"/>
      <w:r w:rsidRPr="00C4293C">
        <w:t>СамНЦ</w:t>
      </w:r>
      <w:proofErr w:type="spellEnd"/>
      <w:r w:rsidRPr="00C4293C">
        <w:t xml:space="preserve"> РАН</w:t>
      </w:r>
      <w:r w:rsidR="00543EA3" w:rsidRPr="00C4293C">
        <w:t>, Тольятти, Россия</w:t>
      </w:r>
    </w:p>
    <w:p w:rsidR="00543EA3" w:rsidRPr="00C4293C" w:rsidRDefault="00DA1E1D" w:rsidP="00543EA3">
      <w:pPr>
        <w:pStyle w:val="af"/>
        <w:rPr>
          <w:rFonts w:ascii="Times New Roman" w:hAnsi="Times New Roman" w:cs="Times New Roman"/>
          <w:sz w:val="24"/>
          <w:szCs w:val="24"/>
        </w:rPr>
      </w:pPr>
      <w:r w:rsidRPr="00C429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Розенберг А.Г., </w:t>
      </w:r>
      <w:proofErr w:type="gramStart"/>
      <w:r w:rsidRPr="00C4293C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C4293C">
        <w:rPr>
          <w:rFonts w:ascii="Times New Roman" w:hAnsi="Times New Roman" w:cs="Times New Roman"/>
          <w:sz w:val="24"/>
          <w:szCs w:val="24"/>
        </w:rPr>
        <w:t xml:space="preserve">.н. ИЭВБ РАН - филиала </w:t>
      </w:r>
      <w:proofErr w:type="spellStart"/>
      <w:r w:rsidRPr="00C4293C">
        <w:rPr>
          <w:rFonts w:ascii="Times New Roman" w:hAnsi="Times New Roman" w:cs="Times New Roman"/>
          <w:sz w:val="24"/>
          <w:szCs w:val="24"/>
        </w:rPr>
        <w:t>СамНЦ</w:t>
      </w:r>
      <w:proofErr w:type="spellEnd"/>
      <w:r w:rsidRPr="00C4293C">
        <w:rPr>
          <w:rFonts w:ascii="Times New Roman" w:hAnsi="Times New Roman" w:cs="Times New Roman"/>
          <w:sz w:val="24"/>
          <w:szCs w:val="24"/>
        </w:rPr>
        <w:t xml:space="preserve"> РАН</w:t>
      </w:r>
      <w:r w:rsidR="00543EA3" w:rsidRPr="00C4293C">
        <w:rPr>
          <w:rFonts w:ascii="Times New Roman" w:hAnsi="Times New Roman" w:cs="Times New Roman"/>
          <w:sz w:val="24"/>
          <w:szCs w:val="24"/>
        </w:rPr>
        <w:t>, Тольятти, Россия</w:t>
      </w:r>
    </w:p>
    <w:p w:rsidR="00543EA3" w:rsidRPr="00C4293C" w:rsidRDefault="00DA1E1D" w:rsidP="00543EA3">
      <w:pPr>
        <w:pStyle w:val="af"/>
        <w:rPr>
          <w:rFonts w:ascii="Times New Roman" w:hAnsi="Times New Roman" w:cs="Times New Roman"/>
          <w:sz w:val="24"/>
          <w:szCs w:val="24"/>
        </w:rPr>
      </w:pPr>
      <w:proofErr w:type="spellStart"/>
      <w:r w:rsidRPr="00C4293C">
        <w:rPr>
          <w:rFonts w:ascii="Times New Roman" w:hAnsi="Times New Roman" w:cs="Times New Roman"/>
          <w:b/>
          <w:bCs/>
          <w:sz w:val="24"/>
          <w:szCs w:val="24"/>
        </w:rPr>
        <w:t>Рубанова</w:t>
      </w:r>
      <w:proofErr w:type="spellEnd"/>
      <w:r w:rsidRPr="00C4293C">
        <w:rPr>
          <w:rFonts w:ascii="Times New Roman" w:hAnsi="Times New Roman" w:cs="Times New Roman"/>
          <w:b/>
          <w:bCs/>
          <w:sz w:val="24"/>
          <w:szCs w:val="24"/>
        </w:rPr>
        <w:t xml:space="preserve"> М.В., </w:t>
      </w:r>
      <w:r w:rsidRPr="00C4293C">
        <w:rPr>
          <w:rFonts w:ascii="Times New Roman" w:hAnsi="Times New Roman" w:cs="Times New Roman"/>
          <w:sz w:val="24"/>
          <w:szCs w:val="24"/>
        </w:rPr>
        <w:t xml:space="preserve">н.с. ИЭВБ РАН - филиала </w:t>
      </w:r>
      <w:proofErr w:type="spellStart"/>
      <w:r w:rsidRPr="00C4293C">
        <w:rPr>
          <w:rFonts w:ascii="Times New Roman" w:hAnsi="Times New Roman" w:cs="Times New Roman"/>
          <w:sz w:val="24"/>
          <w:szCs w:val="24"/>
        </w:rPr>
        <w:t>СамНЦ</w:t>
      </w:r>
      <w:proofErr w:type="spellEnd"/>
      <w:r w:rsidRPr="00C4293C">
        <w:rPr>
          <w:rFonts w:ascii="Times New Roman" w:hAnsi="Times New Roman" w:cs="Times New Roman"/>
          <w:sz w:val="24"/>
          <w:szCs w:val="24"/>
        </w:rPr>
        <w:t xml:space="preserve"> РАН</w:t>
      </w:r>
      <w:r w:rsidR="00543EA3" w:rsidRPr="00C4293C">
        <w:rPr>
          <w:rFonts w:ascii="Times New Roman" w:hAnsi="Times New Roman" w:cs="Times New Roman"/>
          <w:sz w:val="24"/>
          <w:szCs w:val="24"/>
        </w:rPr>
        <w:t>, Тольятти, Россия</w:t>
      </w:r>
    </w:p>
    <w:p w:rsidR="00543EA3" w:rsidRPr="00C4293C" w:rsidRDefault="00DA1E1D" w:rsidP="00543EA3">
      <w:pPr>
        <w:pStyle w:val="af"/>
        <w:rPr>
          <w:rFonts w:ascii="Times New Roman" w:hAnsi="Times New Roman" w:cs="Times New Roman"/>
          <w:sz w:val="24"/>
          <w:szCs w:val="24"/>
        </w:rPr>
      </w:pPr>
      <w:proofErr w:type="spellStart"/>
      <w:r w:rsidRPr="00C4293C">
        <w:rPr>
          <w:rFonts w:ascii="Times New Roman" w:hAnsi="Times New Roman" w:cs="Times New Roman"/>
          <w:b/>
          <w:bCs/>
          <w:sz w:val="24"/>
          <w:szCs w:val="24"/>
        </w:rPr>
        <w:t>Саксонов</w:t>
      </w:r>
      <w:proofErr w:type="spellEnd"/>
      <w:r w:rsidRPr="00C4293C">
        <w:rPr>
          <w:rFonts w:ascii="Times New Roman" w:hAnsi="Times New Roman" w:cs="Times New Roman"/>
          <w:b/>
          <w:bCs/>
          <w:sz w:val="24"/>
          <w:szCs w:val="24"/>
        </w:rPr>
        <w:t xml:space="preserve"> С.С., </w:t>
      </w:r>
      <w:r w:rsidR="00811CD1" w:rsidRPr="00C4293C">
        <w:rPr>
          <w:rFonts w:ascii="Times New Roman" w:hAnsi="Times New Roman" w:cs="Times New Roman"/>
          <w:sz w:val="24"/>
          <w:szCs w:val="24"/>
        </w:rPr>
        <w:t xml:space="preserve">инженер-исследователь </w:t>
      </w:r>
      <w:r w:rsidRPr="00C4293C">
        <w:rPr>
          <w:rFonts w:ascii="Times New Roman" w:hAnsi="Times New Roman" w:cs="Times New Roman"/>
          <w:sz w:val="24"/>
          <w:szCs w:val="24"/>
        </w:rPr>
        <w:t xml:space="preserve">ИЭВБ РАН - филиала </w:t>
      </w:r>
      <w:proofErr w:type="spellStart"/>
      <w:r w:rsidRPr="00C4293C">
        <w:rPr>
          <w:rFonts w:ascii="Times New Roman" w:hAnsi="Times New Roman" w:cs="Times New Roman"/>
          <w:sz w:val="24"/>
          <w:szCs w:val="24"/>
        </w:rPr>
        <w:t>СамНЦ</w:t>
      </w:r>
      <w:proofErr w:type="spellEnd"/>
      <w:r w:rsidRPr="00C4293C">
        <w:rPr>
          <w:rFonts w:ascii="Times New Roman" w:hAnsi="Times New Roman" w:cs="Times New Roman"/>
          <w:sz w:val="24"/>
          <w:szCs w:val="24"/>
        </w:rPr>
        <w:t xml:space="preserve"> РАН</w:t>
      </w:r>
      <w:r w:rsidR="00543EA3" w:rsidRPr="00C4293C">
        <w:rPr>
          <w:rFonts w:ascii="Times New Roman" w:hAnsi="Times New Roman" w:cs="Times New Roman"/>
          <w:sz w:val="24"/>
          <w:szCs w:val="24"/>
        </w:rPr>
        <w:t>, Тольятти, Россия</w:t>
      </w:r>
    </w:p>
    <w:p w:rsidR="00DA1E1D" w:rsidRPr="00C4293C" w:rsidRDefault="00DA1E1D" w:rsidP="009871ED">
      <w:pPr>
        <w:pStyle w:val="af"/>
        <w:rPr>
          <w:rFonts w:ascii="Times New Roman" w:hAnsi="Times New Roman" w:cs="Times New Roman"/>
          <w:sz w:val="24"/>
          <w:szCs w:val="24"/>
        </w:rPr>
      </w:pPr>
      <w:r w:rsidRPr="00C4293C">
        <w:rPr>
          <w:rFonts w:ascii="Times New Roman" w:hAnsi="Times New Roman" w:cs="Times New Roman"/>
          <w:b/>
          <w:bCs/>
          <w:sz w:val="24"/>
          <w:szCs w:val="24"/>
        </w:rPr>
        <w:t xml:space="preserve">Тарасова Н.Г., </w:t>
      </w:r>
      <w:proofErr w:type="gramStart"/>
      <w:r w:rsidRPr="00C4293C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C4293C">
        <w:rPr>
          <w:rFonts w:ascii="Times New Roman" w:hAnsi="Times New Roman" w:cs="Times New Roman"/>
          <w:sz w:val="24"/>
          <w:szCs w:val="24"/>
        </w:rPr>
        <w:t xml:space="preserve">.н. ИЭВБ РАН - филиала </w:t>
      </w:r>
      <w:proofErr w:type="spellStart"/>
      <w:r w:rsidRPr="00C4293C">
        <w:rPr>
          <w:rFonts w:ascii="Times New Roman" w:hAnsi="Times New Roman" w:cs="Times New Roman"/>
          <w:sz w:val="24"/>
          <w:szCs w:val="24"/>
        </w:rPr>
        <w:t>СамНЦ</w:t>
      </w:r>
      <w:proofErr w:type="spellEnd"/>
      <w:r w:rsidRPr="00C4293C">
        <w:rPr>
          <w:rFonts w:ascii="Times New Roman" w:hAnsi="Times New Roman" w:cs="Times New Roman"/>
          <w:sz w:val="24"/>
          <w:szCs w:val="24"/>
        </w:rPr>
        <w:t xml:space="preserve"> РАН</w:t>
      </w:r>
      <w:r w:rsidR="00543EA3" w:rsidRPr="00C4293C">
        <w:rPr>
          <w:rFonts w:ascii="Times New Roman" w:hAnsi="Times New Roman" w:cs="Times New Roman"/>
          <w:sz w:val="24"/>
          <w:szCs w:val="24"/>
        </w:rPr>
        <w:t>, Тольятти, Россия</w:t>
      </w:r>
    </w:p>
    <w:p w:rsidR="00DA1E1D" w:rsidRPr="00C4293C" w:rsidRDefault="00DA1E1D" w:rsidP="009871ED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  <w:r w:rsidRPr="00C4293C">
        <w:rPr>
          <w:rFonts w:ascii="Times New Roman" w:hAnsi="Times New Roman" w:cs="Times New Roman"/>
          <w:b/>
          <w:bCs/>
          <w:sz w:val="24"/>
          <w:szCs w:val="24"/>
        </w:rPr>
        <w:t xml:space="preserve">Уманская М.В., </w:t>
      </w:r>
      <w:proofErr w:type="gramStart"/>
      <w:r w:rsidRPr="00C4293C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C4293C">
        <w:rPr>
          <w:rFonts w:ascii="Times New Roman" w:hAnsi="Times New Roman" w:cs="Times New Roman"/>
          <w:sz w:val="24"/>
          <w:szCs w:val="24"/>
        </w:rPr>
        <w:t xml:space="preserve">.н. ИЭВБ РАН - филиала </w:t>
      </w:r>
      <w:proofErr w:type="spellStart"/>
      <w:r w:rsidRPr="00C4293C">
        <w:rPr>
          <w:rFonts w:ascii="Times New Roman" w:hAnsi="Times New Roman" w:cs="Times New Roman"/>
          <w:sz w:val="24"/>
          <w:szCs w:val="24"/>
        </w:rPr>
        <w:t>СамНЦ</w:t>
      </w:r>
      <w:proofErr w:type="spellEnd"/>
      <w:r w:rsidRPr="00C4293C">
        <w:rPr>
          <w:rFonts w:ascii="Times New Roman" w:hAnsi="Times New Roman" w:cs="Times New Roman"/>
          <w:sz w:val="24"/>
          <w:szCs w:val="24"/>
        </w:rPr>
        <w:t xml:space="preserve"> РАН</w:t>
      </w:r>
      <w:r w:rsidR="00543EA3" w:rsidRPr="00C4293C">
        <w:rPr>
          <w:rFonts w:ascii="Times New Roman" w:hAnsi="Times New Roman" w:cs="Times New Roman"/>
          <w:sz w:val="24"/>
          <w:szCs w:val="24"/>
        </w:rPr>
        <w:t>, Тольятти, Россия</w:t>
      </w:r>
    </w:p>
    <w:p w:rsidR="00DA1E1D" w:rsidRPr="00C4293C" w:rsidRDefault="00DA1E1D" w:rsidP="00831B7A">
      <w:pPr>
        <w:pStyle w:val="a6"/>
        <w:shd w:val="clear" w:color="auto" w:fill="FFFFFF"/>
        <w:spacing w:before="0" w:beforeAutospacing="0" w:after="0" w:afterAutospacing="0"/>
      </w:pPr>
      <w:r w:rsidRPr="00C4293C">
        <w:rPr>
          <w:b/>
          <w:bCs/>
        </w:rPr>
        <w:t>Кузовенко А.Е.</w:t>
      </w:r>
      <w:r w:rsidRPr="00C4293C">
        <w:t xml:space="preserve">, </w:t>
      </w:r>
      <w:proofErr w:type="gramStart"/>
      <w:r w:rsidRPr="00C4293C">
        <w:t>к.б</w:t>
      </w:r>
      <w:proofErr w:type="gramEnd"/>
      <w:r w:rsidRPr="00C4293C">
        <w:t xml:space="preserve">.н. ГБУ </w:t>
      </w:r>
      <w:r w:rsidR="00543EA3" w:rsidRPr="00C4293C">
        <w:t>«</w:t>
      </w:r>
      <w:r w:rsidRPr="00C4293C">
        <w:t>Самарский зоопарк</w:t>
      </w:r>
      <w:r w:rsidR="00543EA3" w:rsidRPr="00C4293C">
        <w:t>», Самара, Россия.</w:t>
      </w:r>
    </w:p>
    <w:p w:rsidR="00DA1E1D" w:rsidRPr="00811CD1" w:rsidRDefault="00DA1E1D" w:rsidP="001517C2">
      <w:pPr>
        <w:jc w:val="center"/>
        <w:rPr>
          <w:b/>
          <w:bCs/>
          <w:shd w:val="clear" w:color="auto" w:fill="FFFFFF"/>
        </w:rPr>
      </w:pPr>
    </w:p>
    <w:p w:rsidR="00DA1E1D" w:rsidRPr="00811CD1" w:rsidRDefault="00DA1E1D" w:rsidP="001517C2">
      <w:pPr>
        <w:jc w:val="center"/>
        <w:rPr>
          <w:b/>
          <w:bCs/>
          <w:shd w:val="clear" w:color="auto" w:fill="FFFFFF"/>
        </w:rPr>
      </w:pPr>
      <w:r w:rsidRPr="00811CD1">
        <w:rPr>
          <w:b/>
          <w:bCs/>
          <w:shd w:val="clear" w:color="auto" w:fill="FFFFFF"/>
        </w:rPr>
        <w:t>ПРОГРАММНЫЙ КОМИТЕТ КОНФЕРЕНЦИИ:</w:t>
      </w:r>
    </w:p>
    <w:p w:rsidR="00DA1E1D" w:rsidRPr="00811CD1" w:rsidRDefault="00DA1E1D" w:rsidP="00035910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1E1D" w:rsidRPr="00811CD1" w:rsidRDefault="00DA1E1D" w:rsidP="00035910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CD1">
        <w:rPr>
          <w:rFonts w:ascii="Times New Roman" w:hAnsi="Times New Roman" w:cs="Times New Roman"/>
          <w:b/>
          <w:bCs/>
          <w:sz w:val="24"/>
          <w:szCs w:val="24"/>
        </w:rPr>
        <w:t>Председатель:</w:t>
      </w:r>
    </w:p>
    <w:p w:rsidR="00DA1E1D" w:rsidRPr="00811CD1" w:rsidRDefault="00DA1E1D" w:rsidP="00035910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  <w:r w:rsidRPr="00811CD1">
        <w:rPr>
          <w:rFonts w:ascii="Times New Roman" w:hAnsi="Times New Roman" w:cs="Times New Roman"/>
          <w:b/>
          <w:bCs/>
          <w:sz w:val="24"/>
          <w:szCs w:val="24"/>
        </w:rPr>
        <w:t>Шевченко С.Н</w:t>
      </w:r>
      <w:r w:rsidRPr="00811CD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11CD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811CD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11CD1">
        <w:rPr>
          <w:rFonts w:ascii="Times New Roman" w:hAnsi="Times New Roman" w:cs="Times New Roman"/>
          <w:sz w:val="24"/>
          <w:szCs w:val="24"/>
        </w:rPr>
        <w:t>-х.н</w:t>
      </w:r>
      <w:proofErr w:type="spellEnd"/>
      <w:r w:rsidRPr="00811CD1">
        <w:rPr>
          <w:rFonts w:ascii="Times New Roman" w:hAnsi="Times New Roman" w:cs="Times New Roman"/>
          <w:sz w:val="24"/>
          <w:szCs w:val="24"/>
        </w:rPr>
        <w:t xml:space="preserve">., академик РАН, директор </w:t>
      </w:r>
      <w:proofErr w:type="spellStart"/>
      <w:r w:rsidRPr="00811CD1">
        <w:rPr>
          <w:rFonts w:ascii="Times New Roman" w:hAnsi="Times New Roman" w:cs="Times New Roman"/>
          <w:sz w:val="24"/>
          <w:szCs w:val="24"/>
        </w:rPr>
        <w:t>СамНЦ</w:t>
      </w:r>
      <w:proofErr w:type="spellEnd"/>
      <w:r w:rsidRPr="00811CD1">
        <w:rPr>
          <w:rFonts w:ascii="Times New Roman" w:hAnsi="Times New Roman" w:cs="Times New Roman"/>
          <w:sz w:val="24"/>
          <w:szCs w:val="24"/>
        </w:rPr>
        <w:t xml:space="preserve"> РАН, Самара, Россия</w:t>
      </w:r>
    </w:p>
    <w:p w:rsidR="00DA1E1D" w:rsidRPr="00811CD1" w:rsidRDefault="00DA1E1D" w:rsidP="00035910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A1E1D" w:rsidRPr="00811CD1" w:rsidRDefault="00DA1E1D" w:rsidP="00035910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11CD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Сопредседатели:</w:t>
      </w:r>
    </w:p>
    <w:p w:rsidR="00DA1E1D" w:rsidRPr="00811CD1" w:rsidRDefault="00DA1E1D" w:rsidP="00723E8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CD1">
        <w:rPr>
          <w:rFonts w:ascii="Times New Roman" w:hAnsi="Times New Roman" w:cs="Times New Roman"/>
          <w:b/>
          <w:bCs/>
          <w:sz w:val="24"/>
          <w:szCs w:val="24"/>
        </w:rPr>
        <w:t xml:space="preserve">Васильев А.В. </w:t>
      </w:r>
      <w:r w:rsidRPr="00811CD1">
        <w:rPr>
          <w:rFonts w:ascii="Times New Roman" w:hAnsi="Times New Roman" w:cs="Times New Roman"/>
          <w:sz w:val="24"/>
          <w:szCs w:val="24"/>
        </w:rPr>
        <w:t xml:space="preserve">д.т.н., профессор, директор ИЭВБ РАН - филиала </w:t>
      </w:r>
      <w:proofErr w:type="spellStart"/>
      <w:r w:rsidRPr="00811CD1">
        <w:rPr>
          <w:rFonts w:ascii="Times New Roman" w:hAnsi="Times New Roman" w:cs="Times New Roman"/>
          <w:sz w:val="24"/>
          <w:szCs w:val="24"/>
        </w:rPr>
        <w:t>СамНЦ</w:t>
      </w:r>
      <w:proofErr w:type="spellEnd"/>
      <w:r w:rsidRPr="00811CD1">
        <w:rPr>
          <w:rFonts w:ascii="Times New Roman" w:hAnsi="Times New Roman" w:cs="Times New Roman"/>
          <w:sz w:val="24"/>
          <w:szCs w:val="24"/>
        </w:rPr>
        <w:t xml:space="preserve"> РАН, Тольятти, Россия</w:t>
      </w:r>
      <w:proofErr w:type="gramEnd"/>
    </w:p>
    <w:p w:rsidR="00DA1E1D" w:rsidRPr="00811CD1" w:rsidRDefault="00DA1E1D" w:rsidP="00564FF6">
      <w:pPr>
        <w:pStyle w:val="af"/>
        <w:rPr>
          <w:rFonts w:ascii="Times New Roman" w:hAnsi="Times New Roman" w:cs="Times New Roman"/>
          <w:sz w:val="24"/>
          <w:szCs w:val="24"/>
        </w:rPr>
      </w:pPr>
      <w:proofErr w:type="gramStart"/>
      <w:r w:rsidRPr="00811CD1">
        <w:rPr>
          <w:rFonts w:ascii="Times New Roman" w:hAnsi="Times New Roman" w:cs="Times New Roman"/>
          <w:b/>
          <w:bCs/>
          <w:sz w:val="24"/>
          <w:szCs w:val="24"/>
        </w:rPr>
        <w:t>Розенберг Г.С</w:t>
      </w:r>
      <w:r w:rsidRPr="00811CD1">
        <w:rPr>
          <w:rFonts w:ascii="Times New Roman" w:hAnsi="Times New Roman" w:cs="Times New Roman"/>
          <w:sz w:val="24"/>
          <w:szCs w:val="24"/>
        </w:rPr>
        <w:t xml:space="preserve">., чл.-корр. РАН, д.б.н., профессор, главный научный сотрудник ИЭВБ РАН - филиала </w:t>
      </w:r>
      <w:proofErr w:type="spellStart"/>
      <w:r w:rsidRPr="00811CD1">
        <w:rPr>
          <w:rFonts w:ascii="Times New Roman" w:hAnsi="Times New Roman" w:cs="Times New Roman"/>
          <w:sz w:val="24"/>
          <w:szCs w:val="24"/>
        </w:rPr>
        <w:t>СамНЦ</w:t>
      </w:r>
      <w:proofErr w:type="spellEnd"/>
      <w:r w:rsidRPr="00811CD1">
        <w:rPr>
          <w:rFonts w:ascii="Times New Roman" w:hAnsi="Times New Roman" w:cs="Times New Roman"/>
          <w:sz w:val="24"/>
          <w:szCs w:val="24"/>
        </w:rPr>
        <w:t xml:space="preserve"> РАН, Тольятти, Россия</w:t>
      </w:r>
      <w:proofErr w:type="gramEnd"/>
    </w:p>
    <w:p w:rsidR="00DA1E1D" w:rsidRPr="00811CD1" w:rsidRDefault="00DA1E1D" w:rsidP="00035910">
      <w:pPr>
        <w:pStyle w:val="af"/>
        <w:rPr>
          <w:rFonts w:ascii="Times New Roman" w:hAnsi="Times New Roman" w:cs="Times New Roman"/>
          <w:sz w:val="24"/>
          <w:szCs w:val="24"/>
        </w:rPr>
      </w:pPr>
      <w:r w:rsidRPr="00811CD1">
        <w:rPr>
          <w:rFonts w:ascii="Times New Roman" w:hAnsi="Times New Roman" w:cs="Times New Roman"/>
          <w:b/>
          <w:bCs/>
          <w:sz w:val="24"/>
          <w:szCs w:val="24"/>
        </w:rPr>
        <w:t xml:space="preserve">Файзулин А.И. </w:t>
      </w:r>
      <w:proofErr w:type="gramStart"/>
      <w:r w:rsidRPr="00811CD1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811CD1">
        <w:rPr>
          <w:rFonts w:ascii="Times New Roman" w:hAnsi="Times New Roman" w:cs="Times New Roman"/>
          <w:sz w:val="24"/>
          <w:szCs w:val="24"/>
        </w:rPr>
        <w:t xml:space="preserve">.н. – заместитель директора по науке ИЭВБ РАН - филиала </w:t>
      </w:r>
      <w:proofErr w:type="spellStart"/>
      <w:r w:rsidRPr="00811CD1">
        <w:rPr>
          <w:rFonts w:ascii="Times New Roman" w:hAnsi="Times New Roman" w:cs="Times New Roman"/>
          <w:sz w:val="24"/>
          <w:szCs w:val="24"/>
        </w:rPr>
        <w:t>СамНЦ</w:t>
      </w:r>
      <w:proofErr w:type="spellEnd"/>
      <w:r w:rsidRPr="00811CD1">
        <w:rPr>
          <w:rFonts w:ascii="Times New Roman" w:hAnsi="Times New Roman" w:cs="Times New Roman"/>
          <w:sz w:val="24"/>
          <w:szCs w:val="24"/>
        </w:rPr>
        <w:t xml:space="preserve"> РАН, Тольятти, Россия</w:t>
      </w:r>
    </w:p>
    <w:p w:rsidR="00DA1E1D" w:rsidRPr="00811CD1" w:rsidRDefault="00DA1E1D" w:rsidP="00605E02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11CD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Члены программного комитета:</w:t>
      </w:r>
    </w:p>
    <w:p w:rsidR="00811CD1" w:rsidRPr="00811CD1" w:rsidRDefault="00811CD1" w:rsidP="00605E02">
      <w:pPr>
        <w:pStyle w:val="a6"/>
        <w:shd w:val="clear" w:color="auto" w:fill="FFFFFF"/>
        <w:spacing w:before="0" w:beforeAutospacing="0" w:after="0" w:afterAutospacing="0"/>
        <w:jc w:val="both"/>
      </w:pPr>
      <w:proofErr w:type="spellStart"/>
      <w:proofErr w:type="gramStart"/>
      <w:r w:rsidRPr="00811CD1">
        <w:rPr>
          <w:rStyle w:val="af1"/>
        </w:rPr>
        <w:t>Бакиев</w:t>
      </w:r>
      <w:proofErr w:type="spellEnd"/>
      <w:r w:rsidRPr="00811CD1">
        <w:rPr>
          <w:rStyle w:val="af1"/>
        </w:rPr>
        <w:t xml:space="preserve"> Андрей Геннадьевич,</w:t>
      </w:r>
      <w:r w:rsidRPr="00811CD1">
        <w:t xml:space="preserve"> к.б.н., с.н.с. ИЭВБ РАН – филиала </w:t>
      </w:r>
      <w:proofErr w:type="spellStart"/>
      <w:r w:rsidRPr="00811CD1">
        <w:t>СамНЦ</w:t>
      </w:r>
      <w:proofErr w:type="spellEnd"/>
      <w:r w:rsidRPr="00811CD1">
        <w:t xml:space="preserve"> РАН, Тольятти.</w:t>
      </w:r>
      <w:proofErr w:type="gramEnd"/>
      <w:r w:rsidRPr="00811CD1">
        <w:t xml:space="preserve"> Россия</w:t>
      </w:r>
    </w:p>
    <w:p w:rsidR="00811CD1" w:rsidRPr="00811CD1" w:rsidRDefault="00811CD1" w:rsidP="00605E02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11CD1">
        <w:rPr>
          <w:rFonts w:ascii="Times New Roman" w:hAnsi="Times New Roman" w:cs="Times New Roman"/>
          <w:b/>
          <w:bCs/>
          <w:sz w:val="24"/>
          <w:szCs w:val="24"/>
        </w:rPr>
        <w:t xml:space="preserve">Берёзкин Евгений Георгиевич, </w:t>
      </w:r>
      <w:r w:rsidRPr="00811CD1">
        <w:rPr>
          <w:rFonts w:ascii="Times New Roman" w:hAnsi="Times New Roman" w:cs="Times New Roman"/>
          <w:sz w:val="24"/>
          <w:szCs w:val="24"/>
        </w:rPr>
        <w:t xml:space="preserve">директор Национального парка «Самарская Лука», </w:t>
      </w:r>
      <w:proofErr w:type="gramStart"/>
      <w:r w:rsidRPr="00811CD1">
        <w:rPr>
          <w:rFonts w:ascii="SegoeUI" w:hAnsi="SegoeUI"/>
          <w:sz w:val="24"/>
          <w:szCs w:val="24"/>
          <w:shd w:val="clear" w:color="auto" w:fill="F5F5F5"/>
        </w:rPr>
        <w:t>г</w:t>
      </w:r>
      <w:proofErr w:type="gramEnd"/>
      <w:r w:rsidRPr="00811CD1">
        <w:rPr>
          <w:rFonts w:ascii="SegoeUI" w:hAnsi="SegoeUI"/>
          <w:sz w:val="24"/>
          <w:szCs w:val="24"/>
          <w:shd w:val="clear" w:color="auto" w:fill="F5F5F5"/>
        </w:rPr>
        <w:t>. Жигулёвск,</w:t>
      </w:r>
      <w:r w:rsidRPr="00811CD1">
        <w:rPr>
          <w:rFonts w:ascii="Times New Roman" w:hAnsi="Times New Roman" w:cs="Times New Roman"/>
          <w:sz w:val="24"/>
          <w:szCs w:val="24"/>
        </w:rPr>
        <w:t xml:space="preserve"> Россия</w:t>
      </w:r>
    </w:p>
    <w:p w:rsidR="00811CD1" w:rsidRPr="00811CD1" w:rsidRDefault="00811CD1" w:rsidP="00605E02">
      <w:pPr>
        <w:pStyle w:val="a6"/>
        <w:shd w:val="clear" w:color="auto" w:fill="FFFFFF"/>
        <w:spacing w:before="0" w:beforeAutospacing="0" w:after="0" w:afterAutospacing="0"/>
        <w:jc w:val="both"/>
      </w:pPr>
      <w:proofErr w:type="gramStart"/>
      <w:r w:rsidRPr="00811CD1">
        <w:rPr>
          <w:b/>
          <w:bCs/>
          <w:shd w:val="clear" w:color="auto" w:fill="F5F6F8"/>
        </w:rPr>
        <w:t xml:space="preserve">Быков </w:t>
      </w:r>
      <w:r w:rsidRPr="00811CD1">
        <w:rPr>
          <w:rStyle w:val="af1"/>
        </w:rPr>
        <w:t xml:space="preserve">Дмитрий Евгеньевич, </w:t>
      </w:r>
      <w:r w:rsidRPr="00811CD1">
        <w:rPr>
          <w:rStyle w:val="af1"/>
          <w:b w:val="0"/>
          <w:bCs w:val="0"/>
        </w:rPr>
        <w:t>д.т.н., профессор, заслуженный работник высшей школы РФ, Самара, Россия</w:t>
      </w:r>
      <w:proofErr w:type="gramEnd"/>
    </w:p>
    <w:p w:rsidR="00811CD1" w:rsidRPr="00811CD1" w:rsidRDefault="00811CD1" w:rsidP="00605E02">
      <w:pPr>
        <w:pStyle w:val="a6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811CD1">
        <w:rPr>
          <w:b/>
          <w:bCs/>
        </w:rPr>
        <w:t>Герасименко Виктор Иванович,</w:t>
      </w:r>
      <w:r w:rsidRPr="00811CD1">
        <w:t xml:space="preserve"> </w:t>
      </w:r>
      <w:r w:rsidRPr="00811CD1">
        <w:rPr>
          <w:shd w:val="clear" w:color="auto" w:fill="FFFFFF"/>
        </w:rPr>
        <w:t>председатель Совета директоров ПАО «</w:t>
      </w:r>
      <w:proofErr w:type="spellStart"/>
      <w:r w:rsidRPr="00811CD1">
        <w:rPr>
          <w:shd w:val="clear" w:color="auto" w:fill="FFFFFF"/>
        </w:rPr>
        <w:t>КуйбышевАзот</w:t>
      </w:r>
      <w:proofErr w:type="spellEnd"/>
      <w:r w:rsidRPr="00811CD1">
        <w:rPr>
          <w:shd w:val="clear" w:color="auto" w:fill="FFFFFF"/>
        </w:rPr>
        <w:t xml:space="preserve">», Тольятти, Россия </w:t>
      </w:r>
    </w:p>
    <w:p w:rsidR="00811CD1" w:rsidRPr="00811CD1" w:rsidRDefault="00811CD1" w:rsidP="00605E02">
      <w:pPr>
        <w:pStyle w:val="p7"/>
        <w:spacing w:before="0" w:beforeAutospacing="0" w:after="0" w:afterAutospacing="0"/>
        <w:ind w:left="0" w:firstLine="0"/>
        <w:jc w:val="both"/>
        <w:rPr>
          <w:rStyle w:val="s6"/>
          <w:sz w:val="24"/>
          <w:szCs w:val="24"/>
        </w:rPr>
      </w:pPr>
      <w:proofErr w:type="gramStart"/>
      <w:r w:rsidRPr="00811CD1">
        <w:rPr>
          <w:b/>
          <w:bCs/>
          <w:sz w:val="24"/>
          <w:szCs w:val="24"/>
        </w:rPr>
        <w:t>Захаров Владимир Михайлович,</w:t>
      </w:r>
      <w:r w:rsidRPr="00811CD1">
        <w:rPr>
          <w:sz w:val="24"/>
          <w:szCs w:val="24"/>
        </w:rPr>
        <w:t xml:space="preserve"> чл.-корр. РАН, д.б.н., профессор, руководитель Центра устойчивого развития и здоровья среды Института биологии развития РАН им. Н.К. Кольцова, Москва, Россия</w:t>
      </w:r>
      <w:proofErr w:type="gramEnd"/>
    </w:p>
    <w:p w:rsidR="00811CD1" w:rsidRPr="00811CD1" w:rsidRDefault="00811CD1" w:rsidP="00605E02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CD1">
        <w:rPr>
          <w:rFonts w:ascii="Times New Roman" w:hAnsi="Times New Roman" w:cs="Times New Roman"/>
          <w:b/>
          <w:bCs/>
          <w:sz w:val="24"/>
          <w:szCs w:val="24"/>
        </w:rPr>
        <w:t>Зинченко Татьяна Дмитриевна,</w:t>
      </w:r>
      <w:r w:rsidRPr="00811CD1">
        <w:rPr>
          <w:rFonts w:ascii="Times New Roman" w:hAnsi="Times New Roman" w:cs="Times New Roman"/>
          <w:sz w:val="24"/>
          <w:szCs w:val="24"/>
        </w:rPr>
        <w:t xml:space="preserve"> д.б.н., профессор, главный научный сотрудник ИЭВБ РАН - филиала </w:t>
      </w:r>
      <w:proofErr w:type="spellStart"/>
      <w:r w:rsidRPr="00811CD1">
        <w:rPr>
          <w:rFonts w:ascii="Times New Roman" w:hAnsi="Times New Roman" w:cs="Times New Roman"/>
          <w:sz w:val="24"/>
          <w:szCs w:val="24"/>
        </w:rPr>
        <w:t>СамНЦ</w:t>
      </w:r>
      <w:proofErr w:type="spellEnd"/>
      <w:r w:rsidRPr="00811CD1">
        <w:rPr>
          <w:rFonts w:ascii="Times New Roman" w:hAnsi="Times New Roman" w:cs="Times New Roman"/>
          <w:sz w:val="24"/>
          <w:szCs w:val="24"/>
        </w:rPr>
        <w:t xml:space="preserve"> РАН, Тольятти, Россия</w:t>
      </w:r>
      <w:proofErr w:type="gramEnd"/>
    </w:p>
    <w:p w:rsidR="00811CD1" w:rsidRPr="00811CD1" w:rsidRDefault="00811CD1" w:rsidP="00605E02">
      <w:pPr>
        <w:pStyle w:val="a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1CD1">
        <w:rPr>
          <w:rFonts w:ascii="Times New Roman" w:hAnsi="Times New Roman" w:cs="Times New Roman"/>
          <w:b/>
          <w:bCs/>
          <w:sz w:val="24"/>
          <w:szCs w:val="24"/>
        </w:rPr>
        <w:t xml:space="preserve">Краснобаев Юрий Петрович, </w:t>
      </w:r>
      <w:proofErr w:type="gramStart"/>
      <w:r w:rsidRPr="00811CD1">
        <w:rPr>
          <w:rFonts w:ascii="Times New Roman" w:hAnsi="Times New Roman" w:cs="Times New Roman"/>
          <w:sz w:val="24"/>
          <w:szCs w:val="24"/>
        </w:rPr>
        <w:t>к.б</w:t>
      </w:r>
      <w:proofErr w:type="gramEnd"/>
      <w:r w:rsidRPr="00811CD1">
        <w:rPr>
          <w:rFonts w:ascii="Times New Roman" w:hAnsi="Times New Roman" w:cs="Times New Roman"/>
          <w:sz w:val="24"/>
          <w:szCs w:val="24"/>
        </w:rPr>
        <w:t xml:space="preserve">.н. директор Жигулевского заповедника им. </w:t>
      </w:r>
      <w:proofErr w:type="spellStart"/>
      <w:r w:rsidRPr="00811CD1">
        <w:rPr>
          <w:rFonts w:ascii="Times New Roman" w:hAnsi="Times New Roman" w:cs="Times New Roman"/>
          <w:sz w:val="24"/>
          <w:szCs w:val="24"/>
        </w:rPr>
        <w:t>И.И.Спрыгина</w:t>
      </w:r>
      <w:proofErr w:type="spellEnd"/>
      <w:r w:rsidRPr="00811CD1">
        <w:rPr>
          <w:rFonts w:ascii="Times New Roman" w:hAnsi="Times New Roman" w:cs="Times New Roman"/>
          <w:sz w:val="24"/>
          <w:szCs w:val="24"/>
        </w:rPr>
        <w:t xml:space="preserve">, </w:t>
      </w:r>
      <w:r w:rsidRPr="00811CD1">
        <w:rPr>
          <w:rFonts w:ascii="SegoeUI" w:hAnsi="SegoeUI"/>
          <w:sz w:val="24"/>
          <w:szCs w:val="24"/>
          <w:shd w:val="clear" w:color="auto" w:fill="F5F5F5"/>
        </w:rPr>
        <w:t>г. Жигулёвск,</w:t>
      </w:r>
      <w:r w:rsidRPr="00811CD1">
        <w:rPr>
          <w:rFonts w:ascii="Times New Roman" w:hAnsi="Times New Roman" w:cs="Times New Roman"/>
          <w:sz w:val="24"/>
          <w:szCs w:val="24"/>
        </w:rPr>
        <w:t xml:space="preserve"> Россия</w:t>
      </w:r>
    </w:p>
    <w:p w:rsidR="00811CD1" w:rsidRPr="00811CD1" w:rsidRDefault="00811CD1" w:rsidP="00605E02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11CD1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Минеев Александр Константинович</w:t>
      </w:r>
      <w:r w:rsidRPr="00811CD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11CD1">
        <w:rPr>
          <w:rFonts w:ascii="Times New Roman" w:hAnsi="Times New Roman" w:cs="Times New Roman"/>
          <w:sz w:val="24"/>
          <w:szCs w:val="24"/>
        </w:rPr>
        <w:t>д.б</w:t>
      </w:r>
      <w:proofErr w:type="gramEnd"/>
      <w:r w:rsidRPr="00811CD1">
        <w:rPr>
          <w:rFonts w:ascii="Times New Roman" w:hAnsi="Times New Roman" w:cs="Times New Roman"/>
          <w:sz w:val="24"/>
          <w:szCs w:val="24"/>
        </w:rPr>
        <w:t xml:space="preserve">.н., старший научный сотрудник ИЭВБ РАН - филиала </w:t>
      </w:r>
      <w:proofErr w:type="spellStart"/>
      <w:r w:rsidRPr="00811CD1">
        <w:rPr>
          <w:rFonts w:ascii="Times New Roman" w:hAnsi="Times New Roman" w:cs="Times New Roman"/>
          <w:sz w:val="24"/>
          <w:szCs w:val="24"/>
        </w:rPr>
        <w:t>СамНЦ</w:t>
      </w:r>
      <w:proofErr w:type="spellEnd"/>
      <w:r w:rsidRPr="00811CD1">
        <w:rPr>
          <w:rFonts w:ascii="Times New Roman" w:hAnsi="Times New Roman" w:cs="Times New Roman"/>
          <w:sz w:val="24"/>
          <w:szCs w:val="24"/>
        </w:rPr>
        <w:t xml:space="preserve"> РАН, Тольятти, Россия</w:t>
      </w:r>
    </w:p>
    <w:p w:rsidR="00811CD1" w:rsidRPr="00811CD1" w:rsidRDefault="00811CD1" w:rsidP="00605E02">
      <w:pPr>
        <w:pStyle w:val="a6"/>
        <w:shd w:val="clear" w:color="auto" w:fill="FFFFFF"/>
        <w:spacing w:before="0" w:beforeAutospacing="0" w:after="0" w:afterAutospacing="0"/>
        <w:jc w:val="both"/>
      </w:pPr>
      <w:proofErr w:type="spellStart"/>
      <w:proofErr w:type="gramStart"/>
      <w:r w:rsidRPr="00811CD1">
        <w:rPr>
          <w:b/>
          <w:bCs/>
        </w:rPr>
        <w:t>Павлинова</w:t>
      </w:r>
      <w:proofErr w:type="spellEnd"/>
      <w:r w:rsidRPr="00811CD1">
        <w:rPr>
          <w:b/>
          <w:bCs/>
        </w:rPr>
        <w:t xml:space="preserve"> Надежда Ильинична</w:t>
      </w:r>
      <w:r w:rsidRPr="00811CD1">
        <w:t>, заслуженный эколог Самарской области,</w:t>
      </w:r>
      <w:r w:rsidRPr="00811CD1">
        <w:rPr>
          <w:rFonts w:ascii="Arial" w:hAnsi="Arial" w:cs="Arial"/>
          <w:b/>
          <w:bCs/>
        </w:rPr>
        <w:t xml:space="preserve"> </w:t>
      </w:r>
      <w:r w:rsidRPr="00811CD1">
        <w:t>руководитель Управления природопользования и охраны окружающей среды Департамента городского хозяйства мэрии г.о. Тольятти, Россия</w:t>
      </w:r>
      <w:proofErr w:type="gramEnd"/>
    </w:p>
    <w:p w:rsidR="00811CD1" w:rsidRPr="00811CD1" w:rsidRDefault="00811CD1" w:rsidP="00605E02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11CD1">
        <w:rPr>
          <w:rFonts w:ascii="Times New Roman" w:hAnsi="Times New Roman" w:cs="Times New Roman"/>
          <w:b/>
          <w:bCs/>
          <w:sz w:val="24"/>
          <w:szCs w:val="24"/>
        </w:rPr>
        <w:t>Ручин</w:t>
      </w:r>
      <w:proofErr w:type="spellEnd"/>
      <w:r w:rsidRPr="00811CD1">
        <w:rPr>
          <w:rFonts w:ascii="Times New Roman" w:hAnsi="Times New Roman" w:cs="Times New Roman"/>
          <w:b/>
          <w:bCs/>
          <w:sz w:val="24"/>
          <w:szCs w:val="24"/>
        </w:rPr>
        <w:t xml:space="preserve"> Александр Борисович, </w:t>
      </w:r>
      <w:r w:rsidRPr="00811CD1">
        <w:rPr>
          <w:rFonts w:ascii="Times New Roman" w:hAnsi="Times New Roman" w:cs="Times New Roman"/>
          <w:sz w:val="24"/>
          <w:szCs w:val="24"/>
        </w:rPr>
        <w:t>д.б.н., доцент, директор Мордовского заповедника им. С.М. Смидовича, Россия</w:t>
      </w:r>
      <w:proofErr w:type="gramEnd"/>
    </w:p>
    <w:p w:rsidR="00811CD1" w:rsidRPr="00811CD1" w:rsidRDefault="00811CD1" w:rsidP="00605E02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CD1">
        <w:rPr>
          <w:rFonts w:ascii="Times New Roman" w:hAnsi="Times New Roman" w:cs="Times New Roman"/>
          <w:b/>
          <w:bCs/>
          <w:sz w:val="24"/>
          <w:szCs w:val="24"/>
        </w:rPr>
        <w:t>Селезнев Владимир Анатольевич,</w:t>
      </w:r>
      <w:r w:rsidRPr="00811CD1">
        <w:rPr>
          <w:rFonts w:ascii="Times New Roman" w:hAnsi="Times New Roman" w:cs="Times New Roman"/>
          <w:sz w:val="24"/>
          <w:szCs w:val="24"/>
        </w:rPr>
        <w:t xml:space="preserve"> д.т.н., профессор, главный научный сотрудник ИЭВБ РАН - филиала </w:t>
      </w:r>
      <w:proofErr w:type="spellStart"/>
      <w:r w:rsidRPr="00811CD1">
        <w:rPr>
          <w:rFonts w:ascii="Times New Roman" w:hAnsi="Times New Roman" w:cs="Times New Roman"/>
          <w:sz w:val="24"/>
          <w:szCs w:val="24"/>
        </w:rPr>
        <w:t>СамНЦ</w:t>
      </w:r>
      <w:proofErr w:type="spellEnd"/>
      <w:r w:rsidRPr="00811CD1">
        <w:rPr>
          <w:rFonts w:ascii="Times New Roman" w:hAnsi="Times New Roman" w:cs="Times New Roman"/>
          <w:sz w:val="24"/>
          <w:szCs w:val="24"/>
        </w:rPr>
        <w:t xml:space="preserve"> РАН, Тольятти, Россия</w:t>
      </w:r>
      <w:proofErr w:type="gramEnd"/>
    </w:p>
    <w:p w:rsidR="00811CD1" w:rsidRPr="00811CD1" w:rsidRDefault="00811CD1" w:rsidP="00605E02">
      <w:pPr>
        <w:pStyle w:val="a6"/>
        <w:shd w:val="clear" w:color="auto" w:fill="FFFFFF"/>
        <w:spacing w:before="0" w:beforeAutospacing="0" w:after="0" w:afterAutospacing="0"/>
        <w:jc w:val="both"/>
      </w:pPr>
      <w:proofErr w:type="spellStart"/>
      <w:proofErr w:type="gramStart"/>
      <w:r w:rsidRPr="00811CD1">
        <w:rPr>
          <w:rStyle w:val="af1"/>
        </w:rPr>
        <w:t>Тишков</w:t>
      </w:r>
      <w:proofErr w:type="spellEnd"/>
      <w:r w:rsidRPr="00811CD1">
        <w:rPr>
          <w:rStyle w:val="af1"/>
        </w:rPr>
        <w:t xml:space="preserve"> Аркадий Александрович,</w:t>
      </w:r>
      <w:r w:rsidRPr="00811CD1">
        <w:t xml:space="preserve"> чл.-корр. РАН, д.г.н., профессор, заместитель директора Института географии РАН, Москва, Россия</w:t>
      </w:r>
      <w:proofErr w:type="gramEnd"/>
    </w:p>
    <w:p w:rsidR="00811CD1" w:rsidRPr="00811CD1" w:rsidRDefault="00811CD1" w:rsidP="00605E02">
      <w:pPr>
        <w:pStyle w:val="a6"/>
        <w:shd w:val="clear" w:color="auto" w:fill="FFFFFF"/>
        <w:spacing w:before="0" w:beforeAutospacing="0" w:after="0" w:afterAutospacing="0"/>
        <w:jc w:val="both"/>
      </w:pPr>
      <w:proofErr w:type="spellStart"/>
      <w:proofErr w:type="gramStart"/>
      <w:r w:rsidRPr="00811CD1">
        <w:rPr>
          <w:rStyle w:val="af1"/>
        </w:rPr>
        <w:t>Чибилев</w:t>
      </w:r>
      <w:proofErr w:type="spellEnd"/>
      <w:r w:rsidRPr="00811CD1">
        <w:rPr>
          <w:rStyle w:val="af1"/>
        </w:rPr>
        <w:t xml:space="preserve"> Александр Александрович,</w:t>
      </w:r>
      <w:r w:rsidRPr="00811CD1">
        <w:t xml:space="preserve"> академик РАН, д.г.н., профессор, научный руководитель Института степи РАН, Оренбург, Россия</w:t>
      </w:r>
      <w:proofErr w:type="gramEnd"/>
    </w:p>
    <w:p w:rsidR="00811CD1" w:rsidRDefault="00811CD1" w:rsidP="00605E02">
      <w:pPr>
        <w:pStyle w:val="a6"/>
        <w:shd w:val="clear" w:color="auto" w:fill="FFFFFF"/>
        <w:spacing w:before="0" w:beforeAutospacing="0" w:after="0" w:afterAutospacing="0"/>
        <w:jc w:val="both"/>
      </w:pPr>
      <w:r w:rsidRPr="00811CD1">
        <w:rPr>
          <w:rStyle w:val="af1"/>
        </w:rPr>
        <w:t xml:space="preserve">Якушин Владимир Андреевич, </w:t>
      </w:r>
      <w:proofErr w:type="spellStart"/>
      <w:r w:rsidRPr="00811CD1">
        <w:t>д.ю.н</w:t>
      </w:r>
      <w:proofErr w:type="spellEnd"/>
      <w:r w:rsidRPr="00811CD1">
        <w:t>., профессор, ректор Волжского университета им. В.Н. Татищева, Тольятти, Россия</w:t>
      </w:r>
    </w:p>
    <w:p w:rsidR="000375AF" w:rsidRDefault="000375AF" w:rsidP="00605E02">
      <w:pPr>
        <w:pStyle w:val="a6"/>
        <w:shd w:val="clear" w:color="auto" w:fill="FFFFFF"/>
        <w:spacing w:before="0" w:beforeAutospacing="0" w:after="0" w:afterAutospacing="0"/>
        <w:jc w:val="both"/>
      </w:pPr>
    </w:p>
    <w:p w:rsidR="000375AF" w:rsidRDefault="000375AF" w:rsidP="00605E02">
      <w:pPr>
        <w:pStyle w:val="a6"/>
        <w:shd w:val="clear" w:color="auto" w:fill="FFFFFF"/>
        <w:spacing w:before="0" w:beforeAutospacing="0" w:after="0" w:afterAutospacing="0"/>
        <w:jc w:val="both"/>
      </w:pPr>
    </w:p>
    <w:p w:rsidR="000375AF" w:rsidRDefault="000375AF" w:rsidP="00605E02">
      <w:pPr>
        <w:pStyle w:val="a6"/>
        <w:shd w:val="clear" w:color="auto" w:fill="FFFFFF"/>
        <w:spacing w:before="0" w:beforeAutospacing="0" w:after="0" w:afterAutospacing="0"/>
        <w:jc w:val="both"/>
      </w:pPr>
    </w:p>
    <w:p w:rsidR="000375AF" w:rsidRDefault="000375AF" w:rsidP="00605E02">
      <w:pPr>
        <w:pStyle w:val="a6"/>
        <w:shd w:val="clear" w:color="auto" w:fill="FFFFFF"/>
        <w:spacing w:before="0" w:beforeAutospacing="0" w:after="0" w:afterAutospacing="0"/>
        <w:jc w:val="both"/>
      </w:pPr>
    </w:p>
    <w:p w:rsidR="00811CD1" w:rsidRDefault="00811CD1" w:rsidP="00605E02">
      <w:pPr>
        <w:pStyle w:val="a6"/>
        <w:shd w:val="clear" w:color="auto" w:fill="FFFFFF"/>
        <w:spacing w:before="0" w:beforeAutospacing="0" w:after="0" w:afterAutospacing="0"/>
        <w:jc w:val="both"/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68"/>
        <w:gridCol w:w="5069"/>
      </w:tblGrid>
      <w:tr w:rsidR="00811CD1" w:rsidTr="000375AF">
        <w:tc>
          <w:tcPr>
            <w:tcW w:w="5068" w:type="dxa"/>
          </w:tcPr>
          <w:p w:rsidR="00811CD1" w:rsidRDefault="00811CD1" w:rsidP="00605E02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5069" w:type="dxa"/>
          </w:tcPr>
          <w:p w:rsidR="00811CD1" w:rsidRDefault="00811CD1" w:rsidP="00605E02">
            <w:pPr>
              <w:pStyle w:val="a6"/>
              <w:spacing w:before="0" w:beforeAutospacing="0" w:after="0" w:afterAutospacing="0"/>
              <w:jc w:val="both"/>
            </w:pPr>
          </w:p>
        </w:tc>
      </w:tr>
      <w:tr w:rsidR="000375AF" w:rsidTr="000375AF">
        <w:tc>
          <w:tcPr>
            <w:tcW w:w="5068" w:type="dxa"/>
          </w:tcPr>
          <w:p w:rsidR="000375AF" w:rsidRDefault="000375AF" w:rsidP="00605E02">
            <w:pPr>
              <w:pStyle w:val="a6"/>
              <w:spacing w:before="0" w:beforeAutospacing="0" w:after="0" w:afterAutospacing="0"/>
              <w:jc w:val="both"/>
              <w:rPr>
                <w:noProof/>
              </w:rPr>
            </w:pPr>
          </w:p>
        </w:tc>
        <w:tc>
          <w:tcPr>
            <w:tcW w:w="5069" w:type="dxa"/>
          </w:tcPr>
          <w:p w:rsidR="000375AF" w:rsidRDefault="000375AF" w:rsidP="00605E02">
            <w:pPr>
              <w:pStyle w:val="a6"/>
              <w:spacing w:before="0" w:beforeAutospacing="0" w:after="0" w:afterAutospacing="0"/>
              <w:jc w:val="both"/>
              <w:rPr>
                <w:noProof/>
              </w:rPr>
            </w:pPr>
          </w:p>
        </w:tc>
      </w:tr>
      <w:tr w:rsidR="00811CD1" w:rsidTr="000375AF">
        <w:tc>
          <w:tcPr>
            <w:tcW w:w="5068" w:type="dxa"/>
          </w:tcPr>
          <w:p w:rsidR="00811CD1" w:rsidRDefault="000375AF" w:rsidP="00605E02">
            <w:pPr>
              <w:pStyle w:val="a6"/>
              <w:spacing w:before="0" w:beforeAutospacing="0" w:after="0" w:afterAutospacing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994154" cy="1905250"/>
                  <wp:effectExtent l="19050" t="0" r="0" b="0"/>
                  <wp:docPr id="10" name="Рисунок 10" descr="https://kudago.com/media/images/place/2c/a6/2ca619083a1fecc210e308f816722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kudago.com/media/images/place/2c/a6/2ca619083a1fecc210e308f816722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r="8528" b="146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8011" cy="1907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811CD1" w:rsidRDefault="00F75943" w:rsidP="00605E02">
            <w:pPr>
              <w:pStyle w:val="a6"/>
              <w:spacing w:before="0" w:beforeAutospacing="0" w:after="0" w:afterAutospacing="0"/>
              <w:jc w:val="both"/>
            </w:pPr>
            <w:r w:rsidRPr="00F75943">
              <w:drawing>
                <wp:inline distT="0" distB="0" distL="0" distR="0">
                  <wp:extent cx="2976044" cy="1934263"/>
                  <wp:effectExtent l="19050" t="0" r="0" b="0"/>
                  <wp:docPr id="6" name="Рисунок 4" descr="https://www.culture.ru/storage/images/a67ebc299b77c40a21bdfba0dcbbcf10/258c90cb37d1746e6b7d76defdcc88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culture.ru/storage/images/a67ebc299b77c40a21bdfba0dcbbcf10/258c90cb37d1746e6b7d76defdcc88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r="9309" b="60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525" cy="194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CD1" w:rsidRDefault="00811CD1" w:rsidP="00605E02">
      <w:pPr>
        <w:pStyle w:val="a6"/>
        <w:shd w:val="clear" w:color="auto" w:fill="FFFFFF"/>
        <w:spacing w:before="0" w:beforeAutospacing="0" w:after="0" w:afterAutospacing="0"/>
        <w:jc w:val="both"/>
      </w:pPr>
    </w:p>
    <w:p w:rsidR="000375AF" w:rsidRDefault="000375AF" w:rsidP="00605E02">
      <w:pPr>
        <w:pStyle w:val="a6"/>
        <w:shd w:val="clear" w:color="auto" w:fill="FFFFFF"/>
        <w:spacing w:before="0" w:beforeAutospacing="0" w:after="0" w:afterAutospacing="0"/>
        <w:jc w:val="both"/>
      </w:pPr>
    </w:p>
    <w:p w:rsidR="00BB7BFF" w:rsidRDefault="00BB7BFF" w:rsidP="00F75943">
      <w:pPr>
        <w:pStyle w:val="a6"/>
        <w:shd w:val="clear" w:color="auto" w:fill="FFFFFF"/>
        <w:spacing w:before="0" w:beforeAutospacing="0" w:after="0" w:afterAutospacing="0"/>
        <w:jc w:val="right"/>
        <w:rPr>
          <w:b/>
          <w:i/>
          <w:sz w:val="28"/>
          <w:szCs w:val="28"/>
        </w:rPr>
      </w:pPr>
    </w:p>
    <w:p w:rsidR="00F75943" w:rsidRPr="00F75943" w:rsidRDefault="00BB7BFF" w:rsidP="00F75943">
      <w:pPr>
        <w:pStyle w:val="a6"/>
        <w:shd w:val="clear" w:color="auto" w:fill="FFFFFF"/>
        <w:spacing w:before="0" w:beforeAutospacing="0" w:after="0" w:afterAutospacing="0"/>
        <w:jc w:val="right"/>
        <w:rPr>
          <w:b/>
          <w:i/>
          <w:sz w:val="28"/>
          <w:szCs w:val="28"/>
        </w:rPr>
      </w:pPr>
      <w:r w:rsidRPr="00F75943">
        <w:rPr>
          <w:b/>
          <w:i/>
          <w:sz w:val="28"/>
          <w:szCs w:val="28"/>
        </w:rPr>
        <w:t>С уважением, оргкомитет!</w:t>
      </w:r>
    </w:p>
    <w:p w:rsidR="00F75943" w:rsidRDefault="00F75943" w:rsidP="00F75943">
      <w:pPr>
        <w:pStyle w:val="a6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sectPr w:rsidR="00F75943" w:rsidSect="007120F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5543"/>
    <w:multiLevelType w:val="multilevel"/>
    <w:tmpl w:val="0F52FC9A"/>
    <w:lvl w:ilvl="0">
      <w:start w:val="1"/>
      <w:numFmt w:val="bullet"/>
      <w:lvlText w:val=""/>
      <w:lvlJc w:val="left"/>
      <w:pPr>
        <w:tabs>
          <w:tab w:val="num" w:pos="541"/>
        </w:tabs>
        <w:ind w:left="54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261"/>
        </w:tabs>
        <w:ind w:left="12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1"/>
        </w:tabs>
        <w:ind w:left="198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cs="Wingdings" w:hint="default"/>
      </w:rPr>
    </w:lvl>
  </w:abstractNum>
  <w:abstractNum w:abstractNumId="1">
    <w:nsid w:val="0D80148B"/>
    <w:multiLevelType w:val="hybridMultilevel"/>
    <w:tmpl w:val="9C3AFB5A"/>
    <w:lvl w:ilvl="0" w:tplc="0419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14E832CA"/>
    <w:multiLevelType w:val="hybridMultilevel"/>
    <w:tmpl w:val="59E62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6C94AB7"/>
    <w:multiLevelType w:val="hybridMultilevel"/>
    <w:tmpl w:val="3DDED6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E084536"/>
    <w:multiLevelType w:val="hybridMultilevel"/>
    <w:tmpl w:val="B8E85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92F64"/>
    <w:multiLevelType w:val="hybridMultilevel"/>
    <w:tmpl w:val="88082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4FC69FD"/>
    <w:multiLevelType w:val="hybridMultilevel"/>
    <w:tmpl w:val="0F52FC9A"/>
    <w:lvl w:ilvl="0" w:tplc="04190001">
      <w:start w:val="1"/>
      <w:numFmt w:val="bullet"/>
      <w:lvlText w:val=""/>
      <w:lvlJc w:val="left"/>
      <w:pPr>
        <w:tabs>
          <w:tab w:val="num" w:pos="541"/>
        </w:tabs>
        <w:ind w:left="54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1"/>
        </w:tabs>
        <w:ind w:left="12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1"/>
        </w:tabs>
        <w:ind w:left="198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cs="Wingdings" w:hint="default"/>
      </w:rPr>
    </w:lvl>
  </w:abstractNum>
  <w:abstractNum w:abstractNumId="7">
    <w:nsid w:val="39577BBA"/>
    <w:multiLevelType w:val="hybridMultilevel"/>
    <w:tmpl w:val="DC8684E8"/>
    <w:lvl w:ilvl="0" w:tplc="83B672D2">
      <w:start w:val="1"/>
      <w:numFmt w:val="bullet"/>
      <w:lvlText w:val=""/>
      <w:lvlJc w:val="left"/>
      <w:pPr>
        <w:tabs>
          <w:tab w:val="num" w:pos="1260"/>
        </w:tabs>
        <w:ind w:left="1260" w:hanging="72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41BC006B"/>
    <w:multiLevelType w:val="hybridMultilevel"/>
    <w:tmpl w:val="839C5EF2"/>
    <w:lvl w:ilvl="0" w:tplc="0419000D">
      <w:start w:val="1"/>
      <w:numFmt w:val="bullet"/>
      <w:lvlText w:val=""/>
      <w:lvlJc w:val="left"/>
      <w:pPr>
        <w:tabs>
          <w:tab w:val="num" w:pos="541"/>
        </w:tabs>
        <w:ind w:left="54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61"/>
        </w:tabs>
        <w:ind w:left="126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1"/>
        </w:tabs>
        <w:ind w:left="198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cs="Wingdings" w:hint="default"/>
      </w:rPr>
    </w:lvl>
  </w:abstractNum>
  <w:abstractNum w:abstractNumId="9">
    <w:nsid w:val="4CF21A3D"/>
    <w:multiLevelType w:val="hybridMultilevel"/>
    <w:tmpl w:val="7A126B88"/>
    <w:lvl w:ilvl="0" w:tplc="04190001">
      <w:start w:val="1"/>
      <w:numFmt w:val="bullet"/>
      <w:lvlText w:val=""/>
      <w:lvlJc w:val="left"/>
      <w:pPr>
        <w:tabs>
          <w:tab w:val="num" w:pos="901"/>
        </w:tabs>
        <w:ind w:left="90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cs="Wingdings" w:hint="default"/>
      </w:rPr>
    </w:lvl>
  </w:abstractNum>
  <w:abstractNum w:abstractNumId="10">
    <w:nsid w:val="5EBD47FA"/>
    <w:multiLevelType w:val="hybridMultilevel"/>
    <w:tmpl w:val="0BD2C640"/>
    <w:lvl w:ilvl="0" w:tplc="0419000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1">
    <w:nsid w:val="5FED4A30"/>
    <w:multiLevelType w:val="hybridMultilevel"/>
    <w:tmpl w:val="C520E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90DD7"/>
    <w:rsid w:val="000038A2"/>
    <w:rsid w:val="00006575"/>
    <w:rsid w:val="00007113"/>
    <w:rsid w:val="0001145B"/>
    <w:rsid w:val="000127F2"/>
    <w:rsid w:val="00035910"/>
    <w:rsid w:val="000375AF"/>
    <w:rsid w:val="000616C1"/>
    <w:rsid w:val="00065955"/>
    <w:rsid w:val="00076B02"/>
    <w:rsid w:val="00082AAB"/>
    <w:rsid w:val="0008448B"/>
    <w:rsid w:val="00086B29"/>
    <w:rsid w:val="00087AFB"/>
    <w:rsid w:val="000922AC"/>
    <w:rsid w:val="000A0EBA"/>
    <w:rsid w:val="000A5879"/>
    <w:rsid w:val="000A5DFC"/>
    <w:rsid w:val="000C0395"/>
    <w:rsid w:val="000C318E"/>
    <w:rsid w:val="000C6220"/>
    <w:rsid w:val="000F47BE"/>
    <w:rsid w:val="0011257F"/>
    <w:rsid w:val="00114387"/>
    <w:rsid w:val="00121CF9"/>
    <w:rsid w:val="00125C59"/>
    <w:rsid w:val="00136E8A"/>
    <w:rsid w:val="001517C2"/>
    <w:rsid w:val="001561D1"/>
    <w:rsid w:val="00181A11"/>
    <w:rsid w:val="001A1312"/>
    <w:rsid w:val="001B72FB"/>
    <w:rsid w:val="001C5AEA"/>
    <w:rsid w:val="001D614D"/>
    <w:rsid w:val="001E0489"/>
    <w:rsid w:val="001E0EB5"/>
    <w:rsid w:val="001E29FB"/>
    <w:rsid w:val="001E60D7"/>
    <w:rsid w:val="001E72E6"/>
    <w:rsid w:val="001F2272"/>
    <w:rsid w:val="001F52AE"/>
    <w:rsid w:val="001F6E1D"/>
    <w:rsid w:val="002165F6"/>
    <w:rsid w:val="00217264"/>
    <w:rsid w:val="00222ED3"/>
    <w:rsid w:val="00225583"/>
    <w:rsid w:val="002354BD"/>
    <w:rsid w:val="00253B1E"/>
    <w:rsid w:val="00253BB0"/>
    <w:rsid w:val="00260195"/>
    <w:rsid w:val="00266622"/>
    <w:rsid w:val="002852A8"/>
    <w:rsid w:val="00291942"/>
    <w:rsid w:val="00294C55"/>
    <w:rsid w:val="002B381C"/>
    <w:rsid w:val="002B6E10"/>
    <w:rsid w:val="002C0521"/>
    <w:rsid w:val="002C5608"/>
    <w:rsid w:val="002C7CB8"/>
    <w:rsid w:val="002D76CB"/>
    <w:rsid w:val="002F114C"/>
    <w:rsid w:val="00300960"/>
    <w:rsid w:val="003069A0"/>
    <w:rsid w:val="00311B83"/>
    <w:rsid w:val="00350760"/>
    <w:rsid w:val="0035604F"/>
    <w:rsid w:val="003560F3"/>
    <w:rsid w:val="0037579F"/>
    <w:rsid w:val="00390928"/>
    <w:rsid w:val="003917C7"/>
    <w:rsid w:val="003B5ED5"/>
    <w:rsid w:val="003C3263"/>
    <w:rsid w:val="003D3B38"/>
    <w:rsid w:val="003D4EF3"/>
    <w:rsid w:val="003F062A"/>
    <w:rsid w:val="00403DFF"/>
    <w:rsid w:val="0040408A"/>
    <w:rsid w:val="00416E4C"/>
    <w:rsid w:val="0042461B"/>
    <w:rsid w:val="00442085"/>
    <w:rsid w:val="00465758"/>
    <w:rsid w:val="00474D86"/>
    <w:rsid w:val="00477EB9"/>
    <w:rsid w:val="00480125"/>
    <w:rsid w:val="00481EF2"/>
    <w:rsid w:val="00490DD7"/>
    <w:rsid w:val="004B2638"/>
    <w:rsid w:val="004B6C83"/>
    <w:rsid w:val="004C4B73"/>
    <w:rsid w:val="004D19E1"/>
    <w:rsid w:val="004F4FAB"/>
    <w:rsid w:val="00502A7D"/>
    <w:rsid w:val="00506F95"/>
    <w:rsid w:val="0051290A"/>
    <w:rsid w:val="005132AC"/>
    <w:rsid w:val="0053373D"/>
    <w:rsid w:val="00543EA3"/>
    <w:rsid w:val="00557ACB"/>
    <w:rsid w:val="00564FF6"/>
    <w:rsid w:val="00573431"/>
    <w:rsid w:val="00573547"/>
    <w:rsid w:val="0059750A"/>
    <w:rsid w:val="005B0BF5"/>
    <w:rsid w:val="005B7E71"/>
    <w:rsid w:val="005C0131"/>
    <w:rsid w:val="005C59B5"/>
    <w:rsid w:val="005C6636"/>
    <w:rsid w:val="005C70F4"/>
    <w:rsid w:val="005F0DA9"/>
    <w:rsid w:val="00605E02"/>
    <w:rsid w:val="00624D1C"/>
    <w:rsid w:val="0062547C"/>
    <w:rsid w:val="00626B3D"/>
    <w:rsid w:val="00626F5A"/>
    <w:rsid w:val="006310D1"/>
    <w:rsid w:val="006351EC"/>
    <w:rsid w:val="00640672"/>
    <w:rsid w:val="00641805"/>
    <w:rsid w:val="00645839"/>
    <w:rsid w:val="00651DB0"/>
    <w:rsid w:val="00654812"/>
    <w:rsid w:val="00655371"/>
    <w:rsid w:val="00657539"/>
    <w:rsid w:val="006620CD"/>
    <w:rsid w:val="00662C4B"/>
    <w:rsid w:val="0069152B"/>
    <w:rsid w:val="006966D7"/>
    <w:rsid w:val="006A3D95"/>
    <w:rsid w:val="006B271A"/>
    <w:rsid w:val="006C5B75"/>
    <w:rsid w:val="006C7F9D"/>
    <w:rsid w:val="006D485B"/>
    <w:rsid w:val="006D59B5"/>
    <w:rsid w:val="006D647F"/>
    <w:rsid w:val="006D7BFA"/>
    <w:rsid w:val="006E31DE"/>
    <w:rsid w:val="006F2E8E"/>
    <w:rsid w:val="0070148D"/>
    <w:rsid w:val="007120F8"/>
    <w:rsid w:val="00715127"/>
    <w:rsid w:val="00723E8C"/>
    <w:rsid w:val="0075647F"/>
    <w:rsid w:val="00772505"/>
    <w:rsid w:val="007A2CA4"/>
    <w:rsid w:val="007D2D83"/>
    <w:rsid w:val="007D3829"/>
    <w:rsid w:val="007E0724"/>
    <w:rsid w:val="007E1B26"/>
    <w:rsid w:val="007F518F"/>
    <w:rsid w:val="00802123"/>
    <w:rsid w:val="00811CD1"/>
    <w:rsid w:val="008124F6"/>
    <w:rsid w:val="008141EE"/>
    <w:rsid w:val="008253DD"/>
    <w:rsid w:val="00831B7A"/>
    <w:rsid w:val="00832E23"/>
    <w:rsid w:val="008371CC"/>
    <w:rsid w:val="00842C65"/>
    <w:rsid w:val="00855078"/>
    <w:rsid w:val="00867610"/>
    <w:rsid w:val="00867BE6"/>
    <w:rsid w:val="00870C97"/>
    <w:rsid w:val="008921BD"/>
    <w:rsid w:val="008A7988"/>
    <w:rsid w:val="008B200F"/>
    <w:rsid w:val="008C1F3E"/>
    <w:rsid w:val="008D34F7"/>
    <w:rsid w:val="008E17F1"/>
    <w:rsid w:val="008F6FE0"/>
    <w:rsid w:val="00914A45"/>
    <w:rsid w:val="0092134E"/>
    <w:rsid w:val="0092657E"/>
    <w:rsid w:val="00933553"/>
    <w:rsid w:val="0093544E"/>
    <w:rsid w:val="009362C4"/>
    <w:rsid w:val="00936C45"/>
    <w:rsid w:val="0095430C"/>
    <w:rsid w:val="00981B39"/>
    <w:rsid w:val="009871ED"/>
    <w:rsid w:val="0099706F"/>
    <w:rsid w:val="009B0F7B"/>
    <w:rsid w:val="009C01FE"/>
    <w:rsid w:val="009D227B"/>
    <w:rsid w:val="009D6A87"/>
    <w:rsid w:val="00A00DA5"/>
    <w:rsid w:val="00A024B5"/>
    <w:rsid w:val="00A12600"/>
    <w:rsid w:val="00A31138"/>
    <w:rsid w:val="00A32200"/>
    <w:rsid w:val="00A33D97"/>
    <w:rsid w:val="00A72712"/>
    <w:rsid w:val="00A7425A"/>
    <w:rsid w:val="00A7730D"/>
    <w:rsid w:val="00A8424F"/>
    <w:rsid w:val="00A842C2"/>
    <w:rsid w:val="00A85734"/>
    <w:rsid w:val="00AB1E91"/>
    <w:rsid w:val="00AB4FB8"/>
    <w:rsid w:val="00AB6C28"/>
    <w:rsid w:val="00AC5C28"/>
    <w:rsid w:val="00AC62A1"/>
    <w:rsid w:val="00AD292D"/>
    <w:rsid w:val="00AD42BE"/>
    <w:rsid w:val="00AD52DC"/>
    <w:rsid w:val="00AF3C71"/>
    <w:rsid w:val="00AF7CBD"/>
    <w:rsid w:val="00B03B91"/>
    <w:rsid w:val="00B17404"/>
    <w:rsid w:val="00B227AC"/>
    <w:rsid w:val="00B24850"/>
    <w:rsid w:val="00B250B4"/>
    <w:rsid w:val="00B36B74"/>
    <w:rsid w:val="00B378BF"/>
    <w:rsid w:val="00B440F9"/>
    <w:rsid w:val="00B64BBB"/>
    <w:rsid w:val="00B70D7D"/>
    <w:rsid w:val="00B7394C"/>
    <w:rsid w:val="00B8481C"/>
    <w:rsid w:val="00B945BB"/>
    <w:rsid w:val="00B94686"/>
    <w:rsid w:val="00B9564C"/>
    <w:rsid w:val="00BA0144"/>
    <w:rsid w:val="00BB35A2"/>
    <w:rsid w:val="00BB7BFF"/>
    <w:rsid w:val="00BC1D0F"/>
    <w:rsid w:val="00BC6A0D"/>
    <w:rsid w:val="00BD125B"/>
    <w:rsid w:val="00BD14FD"/>
    <w:rsid w:val="00BD67CE"/>
    <w:rsid w:val="00BE0F6E"/>
    <w:rsid w:val="00BE4B15"/>
    <w:rsid w:val="00BF30DC"/>
    <w:rsid w:val="00C03E41"/>
    <w:rsid w:val="00C123FA"/>
    <w:rsid w:val="00C211C9"/>
    <w:rsid w:val="00C259C6"/>
    <w:rsid w:val="00C33490"/>
    <w:rsid w:val="00C367D9"/>
    <w:rsid w:val="00C4293C"/>
    <w:rsid w:val="00C709A6"/>
    <w:rsid w:val="00C87D35"/>
    <w:rsid w:val="00CA2EF1"/>
    <w:rsid w:val="00CB4F81"/>
    <w:rsid w:val="00CB7965"/>
    <w:rsid w:val="00CD4361"/>
    <w:rsid w:val="00CF0E5F"/>
    <w:rsid w:val="00CF3FC7"/>
    <w:rsid w:val="00D00CDB"/>
    <w:rsid w:val="00D01445"/>
    <w:rsid w:val="00D07AE4"/>
    <w:rsid w:val="00D21D39"/>
    <w:rsid w:val="00D23AC6"/>
    <w:rsid w:val="00D2627F"/>
    <w:rsid w:val="00D4421F"/>
    <w:rsid w:val="00D444A2"/>
    <w:rsid w:val="00D5082E"/>
    <w:rsid w:val="00D67395"/>
    <w:rsid w:val="00D73E09"/>
    <w:rsid w:val="00D85212"/>
    <w:rsid w:val="00D9124A"/>
    <w:rsid w:val="00DA02C1"/>
    <w:rsid w:val="00DA145A"/>
    <w:rsid w:val="00DA1E1D"/>
    <w:rsid w:val="00DC29E3"/>
    <w:rsid w:val="00DD086F"/>
    <w:rsid w:val="00DD0F58"/>
    <w:rsid w:val="00DE5A28"/>
    <w:rsid w:val="00DF093D"/>
    <w:rsid w:val="00DF4411"/>
    <w:rsid w:val="00E04289"/>
    <w:rsid w:val="00E07F46"/>
    <w:rsid w:val="00E23B76"/>
    <w:rsid w:val="00E25340"/>
    <w:rsid w:val="00E344E1"/>
    <w:rsid w:val="00E42E79"/>
    <w:rsid w:val="00E435DF"/>
    <w:rsid w:val="00E516EF"/>
    <w:rsid w:val="00E574B7"/>
    <w:rsid w:val="00E6370D"/>
    <w:rsid w:val="00E67D78"/>
    <w:rsid w:val="00E709EE"/>
    <w:rsid w:val="00E830B1"/>
    <w:rsid w:val="00E954A3"/>
    <w:rsid w:val="00EA1A82"/>
    <w:rsid w:val="00EB19CC"/>
    <w:rsid w:val="00EB2484"/>
    <w:rsid w:val="00EC166D"/>
    <w:rsid w:val="00ED06F5"/>
    <w:rsid w:val="00EE1BBD"/>
    <w:rsid w:val="00EF14F0"/>
    <w:rsid w:val="00F013FC"/>
    <w:rsid w:val="00F2641C"/>
    <w:rsid w:val="00F2679A"/>
    <w:rsid w:val="00F43F57"/>
    <w:rsid w:val="00F65527"/>
    <w:rsid w:val="00F75943"/>
    <w:rsid w:val="00F80029"/>
    <w:rsid w:val="00F84813"/>
    <w:rsid w:val="00F91397"/>
    <w:rsid w:val="00FA2473"/>
    <w:rsid w:val="00FB74E9"/>
    <w:rsid w:val="00FC663B"/>
    <w:rsid w:val="00FF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D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966D7"/>
    <w:rPr>
      <w:color w:val="0000FF"/>
      <w:u w:val="single"/>
    </w:rPr>
  </w:style>
  <w:style w:type="table" w:styleId="a4">
    <w:name w:val="Table Grid"/>
    <w:basedOn w:val="a1"/>
    <w:uiPriority w:val="99"/>
    <w:rsid w:val="00DA145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uiPriority w:val="99"/>
    <w:rsid w:val="003D3B3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5">
    <w:name w:val="Font Style25"/>
    <w:basedOn w:val="a0"/>
    <w:uiPriority w:val="99"/>
    <w:rsid w:val="00FB74E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1">
    <w:name w:val="Font Style31"/>
    <w:basedOn w:val="a0"/>
    <w:uiPriority w:val="99"/>
    <w:rsid w:val="00FB74E9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FB74E9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7">
    <w:name w:val="Style7"/>
    <w:basedOn w:val="a"/>
    <w:uiPriority w:val="99"/>
    <w:rsid w:val="00FB74E9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FB74E9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8">
    <w:name w:val="Style18"/>
    <w:basedOn w:val="a"/>
    <w:uiPriority w:val="99"/>
    <w:rsid w:val="00FB74E9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35">
    <w:name w:val="Font Style35"/>
    <w:basedOn w:val="a0"/>
    <w:uiPriority w:val="99"/>
    <w:rsid w:val="00FB74E9"/>
    <w:rPr>
      <w:rFonts w:ascii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rsid w:val="005132AC"/>
    <w:pPr>
      <w:spacing w:before="100" w:beforeAutospacing="1" w:after="100" w:afterAutospacing="1"/>
    </w:pPr>
  </w:style>
  <w:style w:type="character" w:customStyle="1" w:styleId="FontStyle34">
    <w:name w:val="Font Style34"/>
    <w:basedOn w:val="a0"/>
    <w:uiPriority w:val="99"/>
    <w:rsid w:val="005132AC"/>
    <w:rPr>
      <w:rFonts w:ascii="Courier New" w:hAnsi="Courier New" w:cs="Courier New"/>
      <w:b/>
      <w:bCs/>
      <w:spacing w:val="10"/>
      <w:sz w:val="16"/>
      <w:szCs w:val="16"/>
    </w:rPr>
  </w:style>
  <w:style w:type="paragraph" w:customStyle="1" w:styleId="1">
    <w:name w:val="Обычный1"/>
    <w:uiPriority w:val="99"/>
    <w:rsid w:val="00007113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basedOn w:val="a0"/>
    <w:uiPriority w:val="99"/>
    <w:rsid w:val="0000711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a"/>
    <w:uiPriority w:val="99"/>
    <w:rsid w:val="00E574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basedOn w:val="a0"/>
    <w:uiPriority w:val="99"/>
    <w:rsid w:val="00E574B7"/>
    <w:rPr>
      <w:rFonts w:ascii="Times New Roman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121CF9"/>
    <w:pPr>
      <w:ind w:left="720"/>
    </w:pPr>
  </w:style>
  <w:style w:type="paragraph" w:styleId="a8">
    <w:name w:val="Balloon Text"/>
    <w:basedOn w:val="a"/>
    <w:link w:val="a9"/>
    <w:uiPriority w:val="99"/>
    <w:semiHidden/>
    <w:rsid w:val="001A131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rsid w:val="00715127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1A1312"/>
    <w:rPr>
      <w:rFonts w:ascii="Tahoma" w:hAnsi="Tahoma" w:cs="Tahoma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71512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715127"/>
    <w:rPr>
      <w:b/>
      <w:bCs/>
    </w:rPr>
  </w:style>
  <w:style w:type="character" w:customStyle="1" w:styleId="ac">
    <w:name w:val="Текст примечания Знак"/>
    <w:basedOn w:val="a0"/>
    <w:link w:val="ab"/>
    <w:uiPriority w:val="99"/>
    <w:locked/>
    <w:rsid w:val="00715127"/>
  </w:style>
  <w:style w:type="paragraph" w:styleId="af">
    <w:name w:val="Plain Text"/>
    <w:basedOn w:val="a"/>
    <w:link w:val="af0"/>
    <w:uiPriority w:val="99"/>
    <w:rsid w:val="009871ED"/>
    <w:rPr>
      <w:rFonts w:ascii="Courier New" w:hAnsi="Courier New" w:cs="Courier New"/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locked/>
    <w:rsid w:val="00715127"/>
    <w:rPr>
      <w:b/>
      <w:bCs/>
    </w:rPr>
  </w:style>
  <w:style w:type="paragraph" w:styleId="HTML">
    <w:name w:val="HTML Preformatted"/>
    <w:basedOn w:val="a"/>
    <w:link w:val="HTML0"/>
    <w:uiPriority w:val="99"/>
    <w:rsid w:val="00E435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f0">
    <w:name w:val="Текст Знак"/>
    <w:basedOn w:val="a0"/>
    <w:link w:val="af"/>
    <w:uiPriority w:val="99"/>
    <w:locked/>
    <w:rsid w:val="009871ED"/>
    <w:rPr>
      <w:rFonts w:ascii="Courier New" w:hAnsi="Courier New" w:cs="Courier New"/>
    </w:rPr>
  </w:style>
  <w:style w:type="paragraph" w:customStyle="1" w:styleId="p7">
    <w:name w:val="p7"/>
    <w:basedOn w:val="a"/>
    <w:uiPriority w:val="99"/>
    <w:rsid w:val="00E435DF"/>
    <w:pPr>
      <w:spacing w:before="100" w:beforeAutospacing="1" w:after="100" w:afterAutospacing="1"/>
      <w:ind w:left="720" w:hanging="360"/>
    </w:pPr>
    <w:rPr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435DF"/>
    <w:rPr>
      <w:rFonts w:ascii="Courier New" w:eastAsia="MS Mincho" w:hAnsi="Courier New" w:cs="Courier New"/>
      <w:lang w:eastAsia="ja-JP"/>
    </w:rPr>
  </w:style>
  <w:style w:type="character" w:customStyle="1" w:styleId="s6">
    <w:name w:val="s6"/>
    <w:basedOn w:val="a0"/>
    <w:uiPriority w:val="99"/>
    <w:rsid w:val="00E435DF"/>
  </w:style>
  <w:style w:type="paragraph" w:customStyle="1" w:styleId="p9">
    <w:name w:val="p9"/>
    <w:basedOn w:val="a"/>
    <w:uiPriority w:val="99"/>
    <w:rsid w:val="00E435DF"/>
    <w:pPr>
      <w:spacing w:before="100" w:beforeAutospacing="1" w:after="100" w:afterAutospacing="1"/>
      <w:ind w:left="3969"/>
      <w:jc w:val="both"/>
    </w:pPr>
    <w:rPr>
      <w:sz w:val="22"/>
      <w:szCs w:val="22"/>
    </w:rPr>
  </w:style>
  <w:style w:type="character" w:styleId="af1">
    <w:name w:val="Strong"/>
    <w:basedOn w:val="a0"/>
    <w:uiPriority w:val="99"/>
    <w:qFormat/>
    <w:rsid w:val="001517C2"/>
    <w:rPr>
      <w:b/>
      <w:bCs/>
    </w:rPr>
  </w:style>
  <w:style w:type="character" w:customStyle="1" w:styleId="help1">
    <w:name w:val="help1"/>
    <w:basedOn w:val="a0"/>
    <w:rsid w:val="004246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11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hyperlink" Target="mailto:labvolg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bvolg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 №1</vt:lpstr>
    </vt:vector>
  </TitlesOfParts>
  <Company>IEVB</Company>
  <LinksUpToDate>false</LinksUpToDate>
  <CharactersWithSpaces>10657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 №1</dc:title>
  <dc:creator>Степа</dc:creator>
  <cp:lastModifiedBy>user</cp:lastModifiedBy>
  <cp:revision>2</cp:revision>
  <cp:lastPrinted>2021-03-19T09:18:00Z</cp:lastPrinted>
  <dcterms:created xsi:type="dcterms:W3CDTF">2021-03-20T04:22:00Z</dcterms:created>
  <dcterms:modified xsi:type="dcterms:W3CDTF">2021-03-20T04:22:00Z</dcterms:modified>
</cp:coreProperties>
</file>